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0" w:rsidRPr="009712DB" w:rsidRDefault="008C1269" w:rsidP="008C1269">
      <w:pPr>
        <w:pStyle w:val="a5"/>
        <w:spacing w:before="480" w:after="480" w:line="240" w:lineRule="exact"/>
        <w:ind w:firstLine="0"/>
        <w:jc w:val="center"/>
        <w:rPr>
          <w:b/>
          <w:sz w:val="32"/>
          <w:szCs w:val="32"/>
        </w:rPr>
      </w:pPr>
      <w:r w:rsidRPr="009712DB">
        <w:rPr>
          <w:b/>
          <w:sz w:val="32"/>
          <w:szCs w:val="32"/>
        </w:rPr>
        <w:t>Р</w:t>
      </w:r>
      <w:r w:rsidR="00902B50" w:rsidRPr="009712DB">
        <w:rPr>
          <w:b/>
          <w:sz w:val="32"/>
          <w:szCs w:val="32"/>
        </w:rPr>
        <w:t xml:space="preserve">екомендации </w:t>
      </w:r>
      <w:r w:rsidRPr="009712DB">
        <w:rPr>
          <w:b/>
          <w:sz w:val="32"/>
          <w:szCs w:val="32"/>
        </w:rPr>
        <w:t>о действиях граждан</w:t>
      </w:r>
      <w:r w:rsidR="00902B50" w:rsidRPr="009712DB">
        <w:rPr>
          <w:b/>
          <w:sz w:val="32"/>
          <w:szCs w:val="32"/>
        </w:rPr>
        <w:t xml:space="preserve"> при </w:t>
      </w:r>
      <w:r w:rsidRPr="009712DB">
        <w:rPr>
          <w:b/>
          <w:sz w:val="32"/>
          <w:szCs w:val="32"/>
        </w:rPr>
        <w:t>возникновении угрозы</w:t>
      </w:r>
      <w:r w:rsidR="00902B50" w:rsidRPr="009712DB">
        <w:rPr>
          <w:b/>
          <w:sz w:val="32"/>
          <w:szCs w:val="32"/>
        </w:rPr>
        <w:t xml:space="preserve"> </w:t>
      </w:r>
      <w:r w:rsidRPr="009712DB">
        <w:rPr>
          <w:b/>
          <w:sz w:val="32"/>
          <w:szCs w:val="32"/>
        </w:rPr>
        <w:t>террористического характера</w:t>
      </w:r>
    </w:p>
    <w:p w:rsidR="009712DB" w:rsidRPr="009712DB" w:rsidRDefault="009712DB" w:rsidP="009712DB">
      <w:pPr>
        <w:shd w:val="clear" w:color="auto" w:fill="FFFFFF"/>
        <w:spacing w:line="450" w:lineRule="atLeast"/>
        <w:textAlignment w:val="baseline"/>
        <w:outlineLvl w:val="2"/>
        <w:rPr>
          <w:b/>
          <w:sz w:val="28"/>
          <w:szCs w:val="28"/>
          <w:u w:val="single"/>
          <w:bdr w:val="none" w:sz="0" w:space="0" w:color="auto" w:frame="1"/>
        </w:rPr>
      </w:pPr>
      <w:r w:rsidRPr="009712DB">
        <w:rPr>
          <w:b/>
          <w:sz w:val="28"/>
          <w:szCs w:val="28"/>
          <w:u w:val="single"/>
          <w:bdr w:val="none" w:sz="0" w:space="0" w:color="auto" w:frame="1"/>
        </w:rPr>
        <w:t>Если вы обнаружили подозрительный предмет</w:t>
      </w:r>
    </w:p>
    <w:p w:rsidR="009712DB" w:rsidRPr="009712DB" w:rsidRDefault="009712DB" w:rsidP="009712DB">
      <w:pPr>
        <w:shd w:val="clear" w:color="auto" w:fill="FFFFFF"/>
        <w:spacing w:line="300" w:lineRule="atLeast"/>
        <w:textAlignment w:val="baseline"/>
      </w:pPr>
      <w:r w:rsidRPr="009712DB"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 —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9712DB" w:rsidRPr="009712DB" w:rsidRDefault="009712DB" w:rsidP="009712DB">
      <w:pPr>
        <w:shd w:val="clear" w:color="auto" w:fill="FFFFFF"/>
        <w:spacing w:line="300" w:lineRule="atLeast"/>
        <w:textAlignment w:val="baseline"/>
      </w:pPr>
      <w:r w:rsidRPr="009712DB">
        <w:t>В дальнейшем:</w:t>
      </w:r>
    </w:p>
    <w:p w:rsidR="009712DB" w:rsidRPr="009712DB" w:rsidRDefault="009712DB" w:rsidP="009712DB">
      <w:pPr>
        <w:numPr>
          <w:ilvl w:val="0"/>
          <w:numId w:val="5"/>
        </w:numPr>
        <w:shd w:val="clear" w:color="auto" w:fill="FFFFFF"/>
        <w:spacing w:line="300" w:lineRule="atLeast"/>
        <w:ind w:left="375"/>
        <w:textAlignment w:val="baseline"/>
      </w:pPr>
      <w:r w:rsidRPr="009712DB">
        <w:t>зафиксируйте время обнаружения сомнительной находки, постарайтесь принять меры к тому, чтобы люди отошли как можно дальше от нее;</w:t>
      </w:r>
    </w:p>
    <w:p w:rsidR="009712DB" w:rsidRPr="009712DB" w:rsidRDefault="009712DB" w:rsidP="009712DB">
      <w:pPr>
        <w:numPr>
          <w:ilvl w:val="0"/>
          <w:numId w:val="5"/>
        </w:numPr>
        <w:shd w:val="clear" w:color="auto" w:fill="FFFFFF"/>
        <w:spacing w:line="300" w:lineRule="atLeast"/>
        <w:ind w:left="375"/>
        <w:textAlignment w:val="baseline"/>
      </w:pPr>
      <w:r w:rsidRPr="009712DB">
        <w:t>не трогайте, не вскрывайте и не передвигайте обнаруженный предмет, не позволяйте сделать это другим;</w:t>
      </w:r>
    </w:p>
    <w:p w:rsidR="009712DB" w:rsidRPr="009712DB" w:rsidRDefault="009712DB" w:rsidP="009712DB">
      <w:pPr>
        <w:numPr>
          <w:ilvl w:val="0"/>
          <w:numId w:val="5"/>
        </w:numPr>
        <w:shd w:val="clear" w:color="auto" w:fill="FFFFFF"/>
        <w:spacing w:line="300" w:lineRule="atLeast"/>
        <w:ind w:left="375"/>
        <w:textAlignment w:val="baseline"/>
      </w:pPr>
      <w:r w:rsidRPr="009712DB">
        <w:t>отойдите дальше, посоветуйте это сделать другим людям (при этом важно не создавать панику);</w:t>
      </w:r>
    </w:p>
    <w:p w:rsidR="009712DB" w:rsidRPr="009712DB" w:rsidRDefault="009712DB" w:rsidP="009712DB">
      <w:pPr>
        <w:numPr>
          <w:ilvl w:val="0"/>
          <w:numId w:val="5"/>
        </w:numPr>
        <w:shd w:val="clear" w:color="auto" w:fill="FFFFFF"/>
        <w:spacing w:line="300" w:lineRule="atLeast"/>
        <w:ind w:left="375"/>
        <w:textAlignment w:val="baseline"/>
      </w:pPr>
      <w:r w:rsidRPr="009712DB">
        <w:t>обязательно дождитесь прибытия сотрудников милиции (МЧС, ФСБ).</w:t>
      </w:r>
    </w:p>
    <w:p w:rsidR="006959A3" w:rsidRPr="00786B08" w:rsidRDefault="009712DB" w:rsidP="006959A3">
      <w:pPr>
        <w:shd w:val="clear" w:color="auto" w:fill="FFFFFF"/>
        <w:spacing w:line="300" w:lineRule="atLeast"/>
        <w:textAlignment w:val="baseline"/>
      </w:pPr>
      <w:r w:rsidRPr="009712DB"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  <w:r w:rsidR="006959A3" w:rsidRPr="00786B08">
        <w:t xml:space="preserve"> </w:t>
      </w:r>
    </w:p>
    <w:p w:rsidR="009712DB" w:rsidRPr="009712DB" w:rsidRDefault="009712DB" w:rsidP="009712DB">
      <w:pPr>
        <w:shd w:val="clear" w:color="auto" w:fill="FFFFFF"/>
        <w:spacing w:line="300" w:lineRule="atLeast"/>
        <w:textAlignment w:val="baseline"/>
      </w:pPr>
    </w:p>
    <w:p w:rsidR="009712DB" w:rsidRPr="00786B08" w:rsidRDefault="009712DB" w:rsidP="009712DB">
      <w:pPr>
        <w:shd w:val="clear" w:color="auto" w:fill="FFFFFF"/>
        <w:spacing w:line="300" w:lineRule="atLeast"/>
        <w:textAlignment w:val="baseline"/>
        <w:rPr>
          <w:b/>
          <w:bCs/>
          <w:bdr w:val="none" w:sz="0" w:space="0" w:color="auto" w:frame="1"/>
        </w:rPr>
      </w:pPr>
      <w:r w:rsidRPr="009712DB">
        <w:t>Родители! Разъясните детям,</w:t>
      </w:r>
      <w:r w:rsidRPr="00786B08">
        <w:t> </w:t>
      </w:r>
      <w:r w:rsidRPr="00786B08">
        <w:rPr>
          <w:b/>
          <w:bCs/>
          <w:bdr w:val="none" w:sz="0" w:space="0" w:color="auto" w:frame="1"/>
        </w:rPr>
        <w:t>что любой предмет, найденный на улице или в подъезде, может представлять опасность для жизни!</w:t>
      </w:r>
    </w:p>
    <w:p w:rsidR="00BA343C" w:rsidRPr="009712DB" w:rsidRDefault="00BA343C" w:rsidP="009712DB">
      <w:pPr>
        <w:shd w:val="clear" w:color="auto" w:fill="FFFFFF"/>
        <w:spacing w:line="300" w:lineRule="atLeast"/>
        <w:textAlignment w:val="baseline"/>
      </w:pPr>
    </w:p>
    <w:p w:rsidR="009712DB" w:rsidRPr="00786B08" w:rsidRDefault="009712DB" w:rsidP="009712DB">
      <w:pPr>
        <w:shd w:val="clear" w:color="auto" w:fill="FFFFFF"/>
        <w:spacing w:line="300" w:lineRule="atLeast"/>
        <w:textAlignment w:val="baseline"/>
      </w:pPr>
      <w:r w:rsidRPr="009712DB">
        <w:t xml:space="preserve">Взрывные устройства типа «бомба в письме» обычно имеют толщину 5–10 мм. Письмо имеет сходство (по вложению) с носовым платком или с карманным календарем, при этом оно заметно тяжелее, чем названные предметы. При получении письма, схожего с описанными предметами, необходимо вызвать специалистов и передать им письмо для </w:t>
      </w:r>
      <w:proofErr w:type="gramStart"/>
      <w:r w:rsidRPr="009712DB">
        <w:t>проверки</w:t>
      </w:r>
      <w:proofErr w:type="gramEnd"/>
      <w:r w:rsidRPr="009712DB">
        <w:t xml:space="preserve"> не вскрывая.</w:t>
      </w:r>
    </w:p>
    <w:p w:rsidR="006959A3" w:rsidRPr="00786B08" w:rsidRDefault="006959A3" w:rsidP="009712DB">
      <w:pPr>
        <w:shd w:val="clear" w:color="auto" w:fill="FFFFFF"/>
        <w:spacing w:line="300" w:lineRule="atLeast"/>
        <w:textAlignment w:val="baseline"/>
      </w:pPr>
    </w:p>
    <w:p w:rsidR="00786B08" w:rsidRPr="006959A3" w:rsidRDefault="006959A3" w:rsidP="006959A3">
      <w:pPr>
        <w:shd w:val="clear" w:color="auto" w:fill="FFFFFF"/>
        <w:spacing w:line="450" w:lineRule="atLeast"/>
        <w:textAlignment w:val="baseline"/>
        <w:outlineLvl w:val="2"/>
        <w:rPr>
          <w:b/>
          <w:sz w:val="28"/>
          <w:szCs w:val="28"/>
          <w:u w:val="single"/>
          <w:bdr w:val="none" w:sz="0" w:space="0" w:color="auto" w:frame="1"/>
        </w:rPr>
      </w:pPr>
      <w:r w:rsidRPr="006959A3">
        <w:rPr>
          <w:b/>
          <w:sz w:val="28"/>
          <w:szCs w:val="28"/>
          <w:u w:val="single"/>
          <w:bdr w:val="none" w:sz="0" w:space="0" w:color="auto" w:frame="1"/>
        </w:rPr>
        <w:t>Если вам поступила угроза по телефону</w:t>
      </w:r>
    </w:p>
    <w:p w:rsidR="006959A3" w:rsidRPr="006959A3" w:rsidRDefault="006959A3" w:rsidP="006959A3">
      <w:pPr>
        <w:shd w:val="clear" w:color="auto" w:fill="FFFFFF"/>
        <w:spacing w:line="300" w:lineRule="atLeast"/>
        <w:textAlignment w:val="baseline"/>
      </w:pPr>
      <w:r w:rsidRPr="00786B08">
        <w:rPr>
          <w:b/>
          <w:bCs/>
          <w:bdr w:val="none" w:sz="0" w:space="0" w:color="auto" w:frame="1"/>
        </w:rPr>
        <w:t>Не оставляйте без внимания ни одного подобного звонка!</w:t>
      </w:r>
      <w:r w:rsidRPr="00786B08">
        <w:t> </w:t>
      </w:r>
      <w:r w:rsidRPr="006959A3">
        <w:t>Незамедлительно передайте полученную информацию в правоохранительные органы, продублируйте ее в несколько ведомств — например, по телефонам 02 (УВД) и 233-000 (дежурный по УФСБ).</w:t>
      </w:r>
    </w:p>
    <w:p w:rsidR="006959A3" w:rsidRPr="006959A3" w:rsidRDefault="006959A3" w:rsidP="006959A3">
      <w:pPr>
        <w:shd w:val="clear" w:color="auto" w:fill="FFFFFF"/>
        <w:spacing w:line="300" w:lineRule="atLeast"/>
        <w:textAlignment w:val="baseline"/>
      </w:pPr>
      <w:r w:rsidRPr="006959A3">
        <w:t xml:space="preserve">В разговоре со </w:t>
      </w:r>
      <w:proofErr w:type="gramStart"/>
      <w:r w:rsidRPr="006959A3">
        <w:t>звонящим</w:t>
      </w:r>
      <w:proofErr w:type="gramEnd"/>
      <w:r w:rsidRPr="006959A3">
        <w:t xml:space="preserve"> постарайтесь получить ответы на вопросы:</w:t>
      </w:r>
    </w:p>
    <w:p w:rsidR="006959A3" w:rsidRPr="006959A3" w:rsidRDefault="006959A3" w:rsidP="006959A3">
      <w:pPr>
        <w:numPr>
          <w:ilvl w:val="0"/>
          <w:numId w:val="6"/>
        </w:numPr>
        <w:shd w:val="clear" w:color="auto" w:fill="FFFFFF"/>
        <w:spacing w:line="300" w:lineRule="atLeast"/>
        <w:ind w:left="375"/>
        <w:textAlignment w:val="baseline"/>
      </w:pPr>
      <w:r w:rsidRPr="006959A3">
        <w:t>куда, кому, по какому телефону звонит этот человек;</w:t>
      </w:r>
    </w:p>
    <w:p w:rsidR="006959A3" w:rsidRPr="006959A3" w:rsidRDefault="006959A3" w:rsidP="006959A3">
      <w:pPr>
        <w:numPr>
          <w:ilvl w:val="0"/>
          <w:numId w:val="6"/>
        </w:numPr>
        <w:shd w:val="clear" w:color="auto" w:fill="FFFFFF"/>
        <w:spacing w:line="300" w:lineRule="atLeast"/>
        <w:ind w:left="375"/>
        <w:textAlignment w:val="baseline"/>
      </w:pPr>
      <w:r w:rsidRPr="006959A3">
        <w:t>какие конкретные требования он выдвигает и от чьего лица (лично, выступает в роли посредника или представляет какую-то группу лиц);</w:t>
      </w:r>
    </w:p>
    <w:p w:rsidR="006959A3" w:rsidRPr="006959A3" w:rsidRDefault="006959A3" w:rsidP="006959A3">
      <w:pPr>
        <w:numPr>
          <w:ilvl w:val="0"/>
          <w:numId w:val="6"/>
        </w:numPr>
        <w:shd w:val="clear" w:color="auto" w:fill="FFFFFF"/>
        <w:spacing w:line="300" w:lineRule="atLeast"/>
        <w:ind w:left="375"/>
        <w:textAlignment w:val="baseline"/>
      </w:pPr>
      <w:r w:rsidRPr="006959A3">
        <w:t>как и когда с ним можно связаться;</w:t>
      </w:r>
    </w:p>
    <w:p w:rsidR="006959A3" w:rsidRDefault="006959A3" w:rsidP="006959A3">
      <w:pPr>
        <w:numPr>
          <w:ilvl w:val="0"/>
          <w:numId w:val="6"/>
        </w:numPr>
        <w:shd w:val="clear" w:color="auto" w:fill="FFFFFF"/>
        <w:spacing w:line="300" w:lineRule="atLeast"/>
        <w:ind w:left="375"/>
        <w:textAlignment w:val="baseline"/>
      </w:pPr>
      <w:r w:rsidRPr="006959A3">
        <w:t>кому вы должны или можете сообщить об этом звонке.</w:t>
      </w:r>
    </w:p>
    <w:p w:rsidR="0057398D" w:rsidRPr="006959A3" w:rsidRDefault="0057398D" w:rsidP="0057398D">
      <w:pPr>
        <w:shd w:val="clear" w:color="auto" w:fill="FFFFFF"/>
        <w:spacing w:line="300" w:lineRule="atLeast"/>
        <w:ind w:left="375"/>
        <w:textAlignment w:val="baseline"/>
      </w:pPr>
    </w:p>
    <w:p w:rsidR="006959A3" w:rsidRPr="006959A3" w:rsidRDefault="006959A3" w:rsidP="006959A3">
      <w:pPr>
        <w:shd w:val="clear" w:color="auto" w:fill="FFFFFF"/>
        <w:spacing w:line="300" w:lineRule="atLeast"/>
        <w:textAlignment w:val="baseline"/>
      </w:pPr>
      <w:r w:rsidRPr="006959A3">
        <w:lastRenderedPageBreak/>
        <w:t>Если вы находитесь в учреждении на рабочем месте или дома, постарайтесь убедить звонящего, что вам нужно гораздо больше времени для передачи его требований тому, кому он требует их сообщить. Еще в процессе разговора попробуйте сообщить о звонке в милицию, вашему руководству (жестами, запиской сослуживцам — если вы на работе, родственникам или соседям — если вы дома). Если этого не удалось сделать, то немедленно сообщите о звонке по окончании разговора. Не распространяйте сведения о факте разговора и его содержании иным лицам, кроме сотрудников правоохранительных органов и своего руководителя.</w:t>
      </w:r>
    </w:p>
    <w:p w:rsidR="006959A3" w:rsidRPr="006959A3" w:rsidRDefault="006959A3" w:rsidP="006959A3">
      <w:pPr>
        <w:shd w:val="clear" w:color="auto" w:fill="FFFFFF"/>
        <w:spacing w:line="300" w:lineRule="atLeast"/>
        <w:textAlignment w:val="baseline"/>
      </w:pPr>
      <w:r w:rsidRPr="006959A3">
        <w:t>В ходе разговора постарайтесь запомнить и в разговоре с дежурными правоохранительных органов сообщить:</w:t>
      </w:r>
    </w:p>
    <w:p w:rsidR="006959A3" w:rsidRPr="006959A3" w:rsidRDefault="006959A3" w:rsidP="006959A3">
      <w:pPr>
        <w:numPr>
          <w:ilvl w:val="0"/>
          <w:numId w:val="7"/>
        </w:numPr>
        <w:shd w:val="clear" w:color="auto" w:fill="FFFFFF"/>
        <w:spacing w:line="300" w:lineRule="atLeast"/>
        <w:ind w:left="375"/>
        <w:textAlignment w:val="baseline"/>
      </w:pPr>
      <w:r w:rsidRPr="006959A3">
        <w:t xml:space="preserve">в какое время вам позвонили (желательно указать точное время начала телефонного разговора) и продолжительность разговора. Если у вас установлен автоматический определитель номера — определившийся </w:t>
      </w:r>
      <w:proofErr w:type="gramStart"/>
      <w:r w:rsidRPr="006959A3">
        <w:t>номер</w:t>
      </w:r>
      <w:proofErr w:type="gramEnd"/>
      <w:r w:rsidRPr="006959A3">
        <w:t>;</w:t>
      </w:r>
    </w:p>
    <w:p w:rsidR="006959A3" w:rsidRPr="006959A3" w:rsidRDefault="006959A3" w:rsidP="006959A3">
      <w:pPr>
        <w:numPr>
          <w:ilvl w:val="0"/>
          <w:numId w:val="7"/>
        </w:numPr>
        <w:shd w:val="clear" w:color="auto" w:fill="FFFFFF"/>
        <w:spacing w:line="300" w:lineRule="atLeast"/>
        <w:ind w:left="375"/>
        <w:textAlignment w:val="baseline"/>
      </w:pPr>
      <w:r w:rsidRPr="006959A3">
        <w:t>какой был звонок — городской или междугородный;</w:t>
      </w:r>
    </w:p>
    <w:p w:rsidR="006959A3" w:rsidRPr="006959A3" w:rsidRDefault="006959A3" w:rsidP="006959A3">
      <w:pPr>
        <w:numPr>
          <w:ilvl w:val="0"/>
          <w:numId w:val="7"/>
        </w:numPr>
        <w:shd w:val="clear" w:color="auto" w:fill="FFFFFF"/>
        <w:spacing w:line="300" w:lineRule="atLeast"/>
        <w:ind w:left="375"/>
        <w:textAlignment w:val="baseline"/>
      </w:pPr>
      <w:proofErr w:type="gramStart"/>
      <w:r w:rsidRPr="006959A3">
        <w:t>пол звонившего (мужской, женский), его ориентировочный возраст (молодой, средний, пожилой), отмеченные вами особенности его речи (голос: громкий или тихий, высокий или низкий; темп речи: быстрая или 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выражениями);</w:t>
      </w:r>
      <w:proofErr w:type="gramEnd"/>
    </w:p>
    <w:p w:rsidR="006959A3" w:rsidRPr="006959A3" w:rsidRDefault="006959A3" w:rsidP="0026324C">
      <w:pPr>
        <w:numPr>
          <w:ilvl w:val="0"/>
          <w:numId w:val="7"/>
        </w:numPr>
        <w:shd w:val="clear" w:color="auto" w:fill="FFFFFF"/>
        <w:ind w:left="375"/>
        <w:textAlignment w:val="baseline"/>
      </w:pPr>
      <w:r w:rsidRPr="006959A3">
        <w:t xml:space="preserve">сопровождался ли разговор особенным звуковым фоном (шум автомашин или железнодорожного транспорта, звук </w:t>
      </w:r>
      <w:proofErr w:type="gramStart"/>
      <w:r w:rsidRPr="006959A3">
        <w:t>теле</w:t>
      </w:r>
      <w:proofErr w:type="gramEnd"/>
      <w:r w:rsidRPr="006959A3">
        <w:t>-, радиоаппаратуры, голоса и т.п.).</w:t>
      </w:r>
    </w:p>
    <w:p w:rsidR="006959A3" w:rsidRPr="006959A3" w:rsidRDefault="006959A3" w:rsidP="0026324C">
      <w:pPr>
        <w:shd w:val="clear" w:color="auto" w:fill="FFFFFF"/>
        <w:textAlignment w:val="baseline"/>
        <w:rPr>
          <w:rFonts w:ascii="Arial" w:hAnsi="Arial" w:cs="Arial"/>
          <w:sz w:val="21"/>
          <w:szCs w:val="21"/>
        </w:rPr>
      </w:pPr>
      <w:r w:rsidRPr="006959A3">
        <w:t>Если в вашем телефонном аппарате использовалась возможность записи разговора или вы воспользовались диктофоном, примите меры для ее сохранения и передачи сотрудникам правоохранительных органов.</w:t>
      </w:r>
    </w:p>
    <w:p w:rsidR="006959A3" w:rsidRPr="009712DB" w:rsidRDefault="006959A3" w:rsidP="009712DB">
      <w:pPr>
        <w:shd w:val="clear" w:color="auto" w:fill="FFFFFF"/>
        <w:spacing w:line="300" w:lineRule="atLeast"/>
        <w:textAlignment w:val="baseline"/>
        <w:rPr>
          <w:color w:val="333333"/>
        </w:rPr>
      </w:pPr>
    </w:p>
    <w:p w:rsidR="009712DB" w:rsidRDefault="009712DB" w:rsidP="009712DB">
      <w:pPr>
        <w:pStyle w:val="a5"/>
        <w:ind w:firstLine="0"/>
      </w:pPr>
    </w:p>
    <w:p w:rsidR="0026324C" w:rsidRPr="0026324C" w:rsidRDefault="00902B50" w:rsidP="00902B50">
      <w:pPr>
        <w:pStyle w:val="a5"/>
        <w:spacing w:line="240" w:lineRule="exact"/>
        <w:ind w:firstLine="0"/>
        <w:rPr>
          <w:b/>
          <w:u w:val="single"/>
        </w:rPr>
      </w:pPr>
      <w:r w:rsidRPr="0026324C">
        <w:rPr>
          <w:b/>
          <w:u w:val="single"/>
        </w:rPr>
        <w:t>Получение информации об эвакуации</w:t>
      </w:r>
    </w:p>
    <w:p w:rsidR="00902B50" w:rsidRDefault="00902B50" w:rsidP="0026324C">
      <w:pPr>
        <w:pStyle w:val="a7"/>
      </w:pPr>
      <w:r w:rsidRPr="0026324C"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  <w:r w:rsidR="0026324C" w:rsidRPr="0026324C">
        <w:t xml:space="preserve"> </w:t>
      </w:r>
      <w:r w:rsidRPr="0026324C"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</w:t>
      </w:r>
      <w:r w:rsidRPr="0026324C">
        <w:br/>
        <w:t>их команды.</w:t>
      </w:r>
    </w:p>
    <w:p w:rsidR="0026324C" w:rsidRDefault="0026324C" w:rsidP="0026324C">
      <w:pPr>
        <w:pStyle w:val="a7"/>
      </w:pPr>
    </w:p>
    <w:p w:rsidR="0026324C" w:rsidRPr="0026324C" w:rsidRDefault="0026324C" w:rsidP="0026324C">
      <w:pPr>
        <w:pStyle w:val="a7"/>
        <w:rPr>
          <w:b/>
          <w:sz w:val="28"/>
          <w:szCs w:val="28"/>
          <w:u w:val="single"/>
        </w:rPr>
      </w:pPr>
      <w:r w:rsidRPr="0026324C">
        <w:rPr>
          <w:b/>
          <w:sz w:val="28"/>
          <w:szCs w:val="28"/>
          <w:u w:val="single"/>
        </w:rPr>
        <w:t>Если информация об эвакуации застала вас в квартире</w:t>
      </w:r>
    </w:p>
    <w:p w:rsidR="0026324C" w:rsidRPr="0026324C" w:rsidRDefault="0026324C" w:rsidP="0026324C">
      <w:pPr>
        <w:pStyle w:val="a7"/>
      </w:pPr>
      <w:r w:rsidRPr="0026324C"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Не допускайте паники, истерики и спешки. Помещение покидайте организованно.</w:t>
      </w:r>
    </w:p>
    <w:p w:rsidR="0026324C" w:rsidRPr="0026324C" w:rsidRDefault="0026324C" w:rsidP="0026324C">
      <w:pPr>
        <w:pStyle w:val="a7"/>
      </w:pPr>
      <w:r w:rsidRPr="0026324C">
        <w:t>Возвращайтесь в покинутое помещение только после разрешения ответственных лиц.</w:t>
      </w:r>
    </w:p>
    <w:p w:rsidR="0026324C" w:rsidRPr="0026324C" w:rsidRDefault="0026324C" w:rsidP="0026324C">
      <w:pPr>
        <w:pStyle w:val="a7"/>
      </w:pPr>
    </w:p>
    <w:p w:rsidR="008561BB" w:rsidRPr="008561BB" w:rsidRDefault="008561BB" w:rsidP="008561BB">
      <w:pPr>
        <w:shd w:val="clear" w:color="auto" w:fill="FFFFFF"/>
        <w:spacing w:line="450" w:lineRule="atLeast"/>
        <w:textAlignment w:val="baseline"/>
        <w:outlineLvl w:val="2"/>
        <w:rPr>
          <w:b/>
          <w:sz w:val="28"/>
          <w:szCs w:val="28"/>
          <w:u w:val="single"/>
          <w:bdr w:val="none" w:sz="0" w:space="0" w:color="auto" w:frame="1"/>
        </w:rPr>
      </w:pPr>
      <w:r w:rsidRPr="008561BB">
        <w:rPr>
          <w:b/>
          <w:sz w:val="28"/>
          <w:szCs w:val="28"/>
          <w:u w:val="single"/>
          <w:bdr w:val="none" w:sz="0" w:space="0" w:color="auto" w:frame="1"/>
        </w:rPr>
        <w:t>Если вы в общественном транспорте</w:t>
      </w:r>
    </w:p>
    <w:p w:rsidR="008561BB" w:rsidRPr="008561BB" w:rsidRDefault="008561BB" w:rsidP="008561BB">
      <w:pPr>
        <w:shd w:val="clear" w:color="auto" w:fill="FFFFFF"/>
        <w:spacing w:line="300" w:lineRule="atLeast"/>
        <w:textAlignment w:val="baseline"/>
      </w:pPr>
      <w:r w:rsidRPr="008561BB">
        <w:t>Общественный транспорт в последнее время становится частой мишенью для террористов. Пользуясь услугами городского общественного транспорта, пассажирам необходимо уделять постоянное внимание мерам личной безопасности, которые во многом схожи с теми мерами, которые надо применять, находясь в самолете и поезде.</w:t>
      </w:r>
    </w:p>
    <w:p w:rsidR="008561BB" w:rsidRPr="008561BB" w:rsidRDefault="008561BB" w:rsidP="008561BB">
      <w:pPr>
        <w:shd w:val="clear" w:color="auto" w:fill="FFFFFF"/>
        <w:spacing w:line="300" w:lineRule="atLeast"/>
        <w:textAlignment w:val="baseline"/>
      </w:pPr>
      <w:r w:rsidRPr="008561BB">
        <w:t>Находясь в салонах автобусов, троллейбусов, трамваев, придерживайтесь следующих правил:</w:t>
      </w:r>
    </w:p>
    <w:p w:rsidR="008561BB" w:rsidRPr="008561BB" w:rsidRDefault="008561BB" w:rsidP="008561BB">
      <w:pPr>
        <w:numPr>
          <w:ilvl w:val="0"/>
          <w:numId w:val="10"/>
        </w:numPr>
        <w:shd w:val="clear" w:color="auto" w:fill="FFFFFF"/>
        <w:spacing w:line="300" w:lineRule="atLeast"/>
        <w:ind w:left="375"/>
        <w:textAlignment w:val="baseline"/>
      </w:pPr>
      <w:r w:rsidRPr="008561BB">
        <w:t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огнетушитель;</w:t>
      </w:r>
    </w:p>
    <w:p w:rsidR="008561BB" w:rsidRPr="008561BB" w:rsidRDefault="008561BB" w:rsidP="008561BB">
      <w:pPr>
        <w:numPr>
          <w:ilvl w:val="0"/>
          <w:numId w:val="10"/>
        </w:numPr>
        <w:shd w:val="clear" w:color="auto" w:fill="FFFFFF"/>
        <w:spacing w:line="300" w:lineRule="atLeast"/>
        <w:ind w:left="375"/>
        <w:textAlignment w:val="baseline"/>
      </w:pPr>
      <w:r w:rsidRPr="008561BB">
        <w:t>при наличии свободных мест лучше сидеть — это уменьшит вероятность получения травмы в случае резкой остановки транспортного средства;</w:t>
      </w:r>
    </w:p>
    <w:p w:rsidR="008561BB" w:rsidRPr="008561BB" w:rsidRDefault="008561BB" w:rsidP="008561BB">
      <w:pPr>
        <w:numPr>
          <w:ilvl w:val="0"/>
          <w:numId w:val="10"/>
        </w:numPr>
        <w:shd w:val="clear" w:color="auto" w:fill="FFFFFF"/>
        <w:spacing w:line="300" w:lineRule="atLeast"/>
        <w:ind w:left="375"/>
        <w:textAlignment w:val="baseline"/>
      </w:pPr>
      <w:r w:rsidRPr="008561BB">
        <w:lastRenderedPageBreak/>
        <w:t>не вступайте в дискуссии на политические и религиозные темы, чтобы не стать оправданной мишенью для террористов.</w:t>
      </w:r>
    </w:p>
    <w:p w:rsidR="008561BB" w:rsidRPr="008561BB" w:rsidRDefault="008561BB" w:rsidP="008561BB">
      <w:pPr>
        <w:shd w:val="clear" w:color="auto" w:fill="FFFFFF"/>
        <w:spacing w:line="300" w:lineRule="atLeast"/>
        <w:textAlignment w:val="baseline"/>
      </w:pPr>
      <w:r w:rsidRPr="008561BB">
        <w:t>В случае захвата террористами автобуса, трамвая или троллейбуса эксперты советуют выбрать тактику пассивного сопротивления — не рисковать.</w:t>
      </w:r>
    </w:p>
    <w:p w:rsidR="008561BB" w:rsidRPr="008561BB" w:rsidRDefault="008561BB" w:rsidP="008561BB">
      <w:pPr>
        <w:shd w:val="clear" w:color="auto" w:fill="FFFFFF"/>
        <w:spacing w:line="300" w:lineRule="atLeast"/>
        <w:textAlignment w:val="baseline"/>
      </w:pPr>
      <w:r w:rsidRPr="008561BB">
        <w:t>При захвате необходимо:</w:t>
      </w:r>
    </w:p>
    <w:p w:rsidR="008561BB" w:rsidRPr="008561BB" w:rsidRDefault="008561BB" w:rsidP="008561BB">
      <w:pPr>
        <w:numPr>
          <w:ilvl w:val="0"/>
          <w:numId w:val="11"/>
        </w:numPr>
        <w:shd w:val="clear" w:color="auto" w:fill="FFFFFF"/>
        <w:spacing w:line="300" w:lineRule="atLeast"/>
        <w:ind w:left="375"/>
        <w:textAlignment w:val="baseline"/>
      </w:pPr>
      <w:r w:rsidRPr="008561BB">
        <w:t>не оказывать сопротивления, даже если вы уверены в успехе. В салоне может находиться сообщник, который может привести в действие взрывное устройство;</w:t>
      </w:r>
    </w:p>
    <w:p w:rsidR="008561BB" w:rsidRPr="008561BB" w:rsidRDefault="008561BB" w:rsidP="008561BB">
      <w:pPr>
        <w:numPr>
          <w:ilvl w:val="0"/>
          <w:numId w:val="11"/>
        </w:numPr>
        <w:shd w:val="clear" w:color="auto" w:fill="FFFFFF"/>
        <w:spacing w:line="300" w:lineRule="atLeast"/>
        <w:ind w:left="375"/>
        <w:textAlignment w:val="baseline"/>
      </w:pPr>
      <w:r w:rsidRPr="008561BB">
        <w:t>выполнять все указания террористов, определив для себя, кто из них наиболее опасен, отдать все вещи, которые они требуют;</w:t>
      </w:r>
    </w:p>
    <w:p w:rsidR="008561BB" w:rsidRPr="008561BB" w:rsidRDefault="008561BB" w:rsidP="008561BB">
      <w:pPr>
        <w:numPr>
          <w:ilvl w:val="0"/>
          <w:numId w:val="11"/>
        </w:numPr>
        <w:shd w:val="clear" w:color="auto" w:fill="FFFFFF"/>
        <w:spacing w:line="300" w:lineRule="atLeast"/>
        <w:ind w:left="375"/>
        <w:textAlignment w:val="baseline"/>
      </w:pPr>
      <w:r w:rsidRPr="008561BB">
        <w:t>не смотреть террористам в глаза, не повышать голоса, не делать резких движений, как можно меньше привлекать к себе внимание и не реагировать на вызывающее поведение. Прежде чем передвинуться или раскрыть сумку, спросить разрешения;</w:t>
      </w:r>
    </w:p>
    <w:p w:rsidR="008561BB" w:rsidRPr="008561BB" w:rsidRDefault="008561BB" w:rsidP="008561BB">
      <w:pPr>
        <w:numPr>
          <w:ilvl w:val="0"/>
          <w:numId w:val="11"/>
        </w:numPr>
        <w:shd w:val="clear" w:color="auto" w:fill="FFFFFF"/>
        <w:spacing w:line="300" w:lineRule="atLeast"/>
        <w:ind w:left="375"/>
        <w:textAlignment w:val="baseline"/>
      </w:pPr>
      <w:r w:rsidRPr="008561BB">
        <w:t>осмотреться в поисках наиболее укромного места, где можно укрыться в случае стрельбы;</w:t>
      </w:r>
    </w:p>
    <w:p w:rsidR="008561BB" w:rsidRPr="008561BB" w:rsidRDefault="008561BB" w:rsidP="008561BB">
      <w:pPr>
        <w:numPr>
          <w:ilvl w:val="0"/>
          <w:numId w:val="11"/>
        </w:numPr>
        <w:shd w:val="clear" w:color="auto" w:fill="FFFFFF"/>
        <w:spacing w:line="300" w:lineRule="atLeast"/>
        <w:ind w:left="375"/>
        <w:textAlignment w:val="baseline"/>
      </w:pPr>
      <w:r w:rsidRPr="008561BB">
        <w:t>если с вами ребенок, постараться все время быть с ним рядом, устроить его как можно более удобно и безопасно.</w:t>
      </w:r>
    </w:p>
    <w:p w:rsidR="008561BB" w:rsidRPr="008561BB" w:rsidRDefault="008561BB" w:rsidP="008561BB">
      <w:pPr>
        <w:shd w:val="clear" w:color="auto" w:fill="FFFFFF"/>
        <w:spacing w:line="300" w:lineRule="atLeast"/>
        <w:textAlignment w:val="baseline"/>
      </w:pPr>
      <w:r w:rsidRPr="008561BB">
        <w:t>Главное, помните: нельзя впадать в панику. Думайте о спасении. Не теряйте веры в счастливый исход. Старайтесь занять себя — читать, например, или, если вам разрешают, разговаривать с соседями. Будьте спокойны, приготовьтесь к ожиданию. С террористами ведутся переговоры, и вас освободят!</w:t>
      </w:r>
    </w:p>
    <w:p w:rsidR="008D6D9B" w:rsidRDefault="008D6D9B" w:rsidP="008D6D9B">
      <w:pPr>
        <w:pStyle w:val="a5"/>
        <w:spacing w:line="240" w:lineRule="auto"/>
        <w:ind w:firstLine="0"/>
        <w:jc w:val="left"/>
        <w:rPr>
          <w:sz w:val="24"/>
        </w:rPr>
      </w:pPr>
      <w:bookmarkStart w:id="0" w:name="_GoBack"/>
      <w:bookmarkEnd w:id="0"/>
    </w:p>
    <w:p w:rsidR="008D6D9B" w:rsidRPr="008D6D9B" w:rsidRDefault="008D6D9B" w:rsidP="008D6D9B">
      <w:pPr>
        <w:pStyle w:val="a5"/>
        <w:spacing w:line="240" w:lineRule="auto"/>
        <w:ind w:firstLine="0"/>
        <w:jc w:val="center"/>
      </w:pPr>
    </w:p>
    <w:p w:rsidR="00902B50" w:rsidRPr="008D6D9B" w:rsidRDefault="008D6D9B" w:rsidP="008D6D9B">
      <w:pPr>
        <w:jc w:val="center"/>
        <w:rPr>
          <w:sz w:val="28"/>
          <w:szCs w:val="28"/>
        </w:rPr>
      </w:pPr>
      <w:r w:rsidRPr="008D6D9B">
        <w:rPr>
          <w:rStyle w:val="a8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Ради здоровья и жизни своей, родных и близких вам людей</w:t>
      </w:r>
      <w:r w:rsidRPr="008D6D9B">
        <w:rPr>
          <w:rStyle w:val="apple-converted-space"/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8D6D9B">
        <w:rPr>
          <w:rStyle w:val="a8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запомните эту информацию и по возможности старайтесь следовать предложенным рекомендациям.</w:t>
      </w:r>
    </w:p>
    <w:p w:rsidR="00902B50" w:rsidRDefault="00902B50" w:rsidP="00902B50">
      <w:pPr>
        <w:pStyle w:val="a5"/>
      </w:pPr>
    </w:p>
    <w:p w:rsidR="000964AD" w:rsidRPr="000964AD" w:rsidRDefault="000964AD" w:rsidP="000964AD">
      <w:pPr>
        <w:rPr>
          <w:sz w:val="28"/>
          <w:szCs w:val="28"/>
        </w:rPr>
      </w:pPr>
    </w:p>
    <w:sectPr w:rsidR="000964AD" w:rsidRPr="000964AD" w:rsidSect="008C126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942"/>
    <w:multiLevelType w:val="hybridMultilevel"/>
    <w:tmpl w:val="2E28F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B56178"/>
    <w:multiLevelType w:val="multilevel"/>
    <w:tmpl w:val="254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81B8D"/>
    <w:multiLevelType w:val="hybridMultilevel"/>
    <w:tmpl w:val="53EE3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C5200"/>
    <w:multiLevelType w:val="multilevel"/>
    <w:tmpl w:val="2030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F41708"/>
    <w:multiLevelType w:val="multilevel"/>
    <w:tmpl w:val="88F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267A53"/>
    <w:multiLevelType w:val="multilevel"/>
    <w:tmpl w:val="10C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881EAC"/>
    <w:multiLevelType w:val="multilevel"/>
    <w:tmpl w:val="A6BE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3C6A05"/>
    <w:multiLevelType w:val="multilevel"/>
    <w:tmpl w:val="282E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4A7C4B"/>
    <w:multiLevelType w:val="multilevel"/>
    <w:tmpl w:val="4BC8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1937B0"/>
    <w:multiLevelType w:val="hybridMultilevel"/>
    <w:tmpl w:val="1C205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891D93"/>
    <w:multiLevelType w:val="hybridMultilevel"/>
    <w:tmpl w:val="7EC4A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7"/>
    <w:rsid w:val="000338FB"/>
    <w:rsid w:val="000964AD"/>
    <w:rsid w:val="00170E34"/>
    <w:rsid w:val="0017779F"/>
    <w:rsid w:val="00215D5F"/>
    <w:rsid w:val="0026324C"/>
    <w:rsid w:val="002D5FAF"/>
    <w:rsid w:val="005177C2"/>
    <w:rsid w:val="005715E8"/>
    <w:rsid w:val="0057398D"/>
    <w:rsid w:val="006959A3"/>
    <w:rsid w:val="006E19D5"/>
    <w:rsid w:val="006F4283"/>
    <w:rsid w:val="00786B08"/>
    <w:rsid w:val="0085059A"/>
    <w:rsid w:val="008561BB"/>
    <w:rsid w:val="008A520C"/>
    <w:rsid w:val="008A54C2"/>
    <w:rsid w:val="008C1269"/>
    <w:rsid w:val="008D6D9B"/>
    <w:rsid w:val="008F1DD6"/>
    <w:rsid w:val="00902B50"/>
    <w:rsid w:val="009712DB"/>
    <w:rsid w:val="00A47EF0"/>
    <w:rsid w:val="00B85878"/>
    <w:rsid w:val="00BA343C"/>
    <w:rsid w:val="00C667F7"/>
    <w:rsid w:val="00C67747"/>
    <w:rsid w:val="00C732BF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E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3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902B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02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6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6D9B"/>
    <w:rPr>
      <w:b/>
      <w:bCs/>
    </w:rPr>
  </w:style>
  <w:style w:type="character" w:customStyle="1" w:styleId="apple-converted-space">
    <w:name w:val="apple-converted-space"/>
    <w:basedOn w:val="a0"/>
    <w:rsid w:val="008D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E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E3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902B50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02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6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6D9B"/>
    <w:rPr>
      <w:b/>
      <w:bCs/>
    </w:rPr>
  </w:style>
  <w:style w:type="character" w:customStyle="1" w:styleId="apple-converted-space">
    <w:name w:val="apple-converted-space"/>
    <w:basedOn w:val="a0"/>
    <w:rsid w:val="008D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Тресков Сергей Вячеславович</dc:creator>
  <cp:keywords/>
  <dc:description/>
  <cp:lastModifiedBy>Усть</cp:lastModifiedBy>
  <cp:revision>16</cp:revision>
  <cp:lastPrinted>2015-12-09T08:54:00Z</cp:lastPrinted>
  <dcterms:created xsi:type="dcterms:W3CDTF">2015-12-09T12:16:00Z</dcterms:created>
  <dcterms:modified xsi:type="dcterms:W3CDTF">2016-09-13T07:01:00Z</dcterms:modified>
</cp:coreProperties>
</file>