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4B" w:rsidRPr="00863492" w:rsidRDefault="008E264B">
      <w:pPr>
        <w:pStyle w:val="a3"/>
        <w:ind w:left="0"/>
        <w:jc w:val="left"/>
        <w:rPr>
          <w:sz w:val="20"/>
          <w:lang w:val="ru-RU"/>
        </w:rPr>
      </w:pPr>
    </w:p>
    <w:p w:rsidR="00B0655B" w:rsidRDefault="00B0655B" w:rsidP="00863492">
      <w:pPr>
        <w:pStyle w:val="a5"/>
        <w:jc w:val="center"/>
        <w:rPr>
          <w:sz w:val="28"/>
          <w:szCs w:val="28"/>
          <w:lang w:val="ru-RU"/>
        </w:rPr>
        <w:sectPr w:rsidR="00B0655B" w:rsidSect="00B0655B">
          <w:pgSz w:w="16840" w:h="11900" w:orient="landscape"/>
          <w:pgMar w:top="1134" w:right="1134" w:bottom="851" w:left="1134" w:header="720" w:footer="720" w:gutter="0"/>
          <w:cols w:space="720"/>
          <w:docGrid w:linePitch="299"/>
        </w:sectPr>
      </w:pPr>
    </w:p>
    <w:p w:rsidR="00863492" w:rsidRPr="00B0655B" w:rsidRDefault="00863492" w:rsidP="00B0655B">
      <w:pPr>
        <w:pStyle w:val="a5"/>
        <w:jc w:val="center"/>
        <w:rPr>
          <w:b/>
          <w:lang w:val="ru-RU"/>
        </w:rPr>
      </w:pPr>
      <w:r w:rsidRPr="00B0655B">
        <w:rPr>
          <w:b/>
          <w:lang w:val="ru-RU"/>
        </w:rPr>
        <w:lastRenderedPageBreak/>
        <w:t>ИНФОРМАЦИЯ</w:t>
      </w:r>
    </w:p>
    <w:p w:rsidR="008E264B" w:rsidRPr="00B0655B" w:rsidRDefault="00863492" w:rsidP="00B0655B">
      <w:pPr>
        <w:pStyle w:val="a5"/>
        <w:jc w:val="center"/>
        <w:rPr>
          <w:b/>
          <w:lang w:val="ru-RU"/>
        </w:rPr>
      </w:pPr>
      <w:r w:rsidRPr="00B0655B">
        <w:rPr>
          <w:b/>
          <w:lang w:val="ru-RU"/>
        </w:rPr>
        <w:t>о д</w:t>
      </w:r>
      <w:r w:rsidR="00797EAE" w:rsidRPr="00B0655B">
        <w:rPr>
          <w:b/>
          <w:lang w:val="ru-RU"/>
        </w:rPr>
        <w:t>ействия</w:t>
      </w:r>
      <w:r w:rsidRPr="00B0655B">
        <w:rPr>
          <w:b/>
          <w:lang w:val="ru-RU"/>
        </w:rPr>
        <w:t>х</w:t>
      </w:r>
      <w:r w:rsidR="00797EAE" w:rsidRPr="00B0655B">
        <w:rPr>
          <w:b/>
          <w:lang w:val="ru-RU"/>
        </w:rPr>
        <w:t xml:space="preserve"> </w:t>
      </w:r>
      <w:r w:rsidR="00797EAE" w:rsidRPr="00B0655B">
        <w:rPr>
          <w:b/>
          <w:spacing w:val="-4"/>
          <w:lang w:val="ru-RU"/>
        </w:rPr>
        <w:t xml:space="preserve">работников </w:t>
      </w:r>
      <w:r w:rsidR="00797EAE" w:rsidRPr="00B0655B">
        <w:rPr>
          <w:b/>
          <w:lang w:val="ru-RU"/>
        </w:rPr>
        <w:t>при угрозе</w:t>
      </w:r>
      <w:r w:rsidR="00797EAE" w:rsidRPr="00B0655B">
        <w:rPr>
          <w:b/>
          <w:spacing w:val="94"/>
          <w:lang w:val="ru-RU"/>
        </w:rPr>
        <w:t xml:space="preserve"> </w:t>
      </w:r>
      <w:r w:rsidR="00797EAE" w:rsidRPr="00B0655B">
        <w:rPr>
          <w:b/>
          <w:lang w:val="ru-RU"/>
        </w:rPr>
        <w:t>террористического</w:t>
      </w:r>
      <w:r w:rsidR="00797EAE" w:rsidRPr="00B0655B">
        <w:rPr>
          <w:b/>
          <w:spacing w:val="94"/>
          <w:lang w:val="ru-RU"/>
        </w:rPr>
        <w:t xml:space="preserve"> </w:t>
      </w:r>
      <w:r w:rsidRPr="00B0655B">
        <w:rPr>
          <w:b/>
          <w:lang w:val="ru-RU"/>
        </w:rPr>
        <w:t xml:space="preserve">акта </w:t>
      </w:r>
      <w:r w:rsidR="00797EAE" w:rsidRPr="00B0655B">
        <w:rPr>
          <w:b/>
          <w:lang w:val="ru-RU"/>
        </w:rPr>
        <w:t>на территории организации</w:t>
      </w:r>
    </w:p>
    <w:p w:rsidR="008E264B" w:rsidRPr="00B0655B" w:rsidRDefault="008E264B" w:rsidP="00B0655B">
      <w:pPr>
        <w:pStyle w:val="a3"/>
        <w:spacing w:before="7"/>
        <w:ind w:left="0"/>
        <w:jc w:val="left"/>
        <w:rPr>
          <w:sz w:val="22"/>
          <w:szCs w:val="22"/>
          <w:lang w:val="ru-RU"/>
        </w:rPr>
      </w:pPr>
    </w:p>
    <w:p w:rsidR="008E264B" w:rsidRPr="00B0655B" w:rsidRDefault="00ED0D20" w:rsidP="00B0655B">
      <w:pPr>
        <w:ind w:firstLine="426"/>
        <w:rPr>
          <w:b/>
          <w:spacing w:val="-13"/>
          <w:w w:val="105"/>
          <w:lang w:val="ru-RU"/>
        </w:rPr>
      </w:pPr>
      <w:r w:rsidRPr="00B0655B">
        <w:rPr>
          <w:b/>
          <w:w w:val="105"/>
          <w:lang w:val="ru-RU"/>
        </w:rPr>
        <w:t>Правила поведения</w:t>
      </w:r>
      <w:r w:rsidR="00797EAE" w:rsidRPr="00B0655B">
        <w:rPr>
          <w:b/>
          <w:w w:val="105"/>
          <w:lang w:val="ru-RU"/>
        </w:rPr>
        <w:t xml:space="preserve"> при </w:t>
      </w:r>
      <w:r w:rsidR="00797EAE" w:rsidRPr="00B0655B">
        <w:rPr>
          <w:b/>
          <w:spacing w:val="-4"/>
          <w:w w:val="105"/>
          <w:lang w:val="ru-RU"/>
        </w:rPr>
        <w:t xml:space="preserve">обнаружении предмета, </w:t>
      </w:r>
      <w:r w:rsidR="00797EAE" w:rsidRPr="00B0655B">
        <w:rPr>
          <w:b/>
          <w:spacing w:val="-6"/>
          <w:w w:val="105"/>
          <w:lang w:val="ru-RU"/>
        </w:rPr>
        <w:t xml:space="preserve">похожего </w:t>
      </w:r>
      <w:r w:rsidR="00797EAE" w:rsidRPr="00B0655B">
        <w:rPr>
          <w:b/>
          <w:w w:val="105"/>
          <w:lang w:val="ru-RU"/>
        </w:rPr>
        <w:t xml:space="preserve">на </w:t>
      </w:r>
      <w:r w:rsidR="00797EAE" w:rsidRPr="00B0655B">
        <w:rPr>
          <w:b/>
          <w:spacing w:val="-3"/>
          <w:w w:val="105"/>
          <w:lang w:val="ru-RU"/>
        </w:rPr>
        <w:t xml:space="preserve">взрывное </w:t>
      </w:r>
      <w:r w:rsidR="00797EAE" w:rsidRPr="00B0655B">
        <w:rPr>
          <w:b/>
          <w:spacing w:val="-13"/>
          <w:w w:val="105"/>
          <w:lang w:val="ru-RU"/>
        </w:rPr>
        <w:t>устройство:</w:t>
      </w:r>
    </w:p>
    <w:p w:rsidR="00C107AB" w:rsidRPr="00B0655B" w:rsidRDefault="00C107AB" w:rsidP="00B0655B">
      <w:pPr>
        <w:ind w:firstLine="426"/>
        <w:rPr>
          <w:b/>
          <w:lang w:val="ru-RU"/>
        </w:rPr>
      </w:pPr>
    </w:p>
    <w:p w:rsidR="008E264B" w:rsidRPr="00B0655B" w:rsidRDefault="007E7C8D" w:rsidP="00B0655B">
      <w:pPr>
        <w:tabs>
          <w:tab w:val="left" w:pos="1329"/>
        </w:tabs>
        <w:spacing w:before="34"/>
        <w:ind w:right="126" w:firstLine="426"/>
        <w:rPr>
          <w:lang w:val="ru-RU"/>
        </w:rPr>
      </w:pPr>
      <w:r w:rsidRPr="00B0655B">
        <w:rPr>
          <w:spacing w:val="-3"/>
          <w:w w:val="105"/>
          <w:lang w:val="ru-RU"/>
        </w:rPr>
        <w:t xml:space="preserve">1. </w:t>
      </w:r>
      <w:r w:rsidR="00797EAE" w:rsidRPr="00B0655B">
        <w:rPr>
          <w:spacing w:val="-3"/>
          <w:w w:val="105"/>
          <w:lang w:val="ru-RU"/>
        </w:rPr>
        <w:t xml:space="preserve">Не </w:t>
      </w:r>
      <w:r w:rsidR="00797EAE" w:rsidRPr="00B0655B">
        <w:rPr>
          <w:spacing w:val="-7"/>
          <w:w w:val="105"/>
          <w:lang w:val="ru-RU"/>
        </w:rPr>
        <w:t xml:space="preserve">трогать, </w:t>
      </w:r>
      <w:r w:rsidR="00797EAE" w:rsidRPr="00B0655B">
        <w:rPr>
          <w:spacing w:val="-5"/>
          <w:w w:val="105"/>
          <w:lang w:val="ru-RU"/>
        </w:rPr>
        <w:t xml:space="preserve">не </w:t>
      </w:r>
      <w:r w:rsidR="00797EAE" w:rsidRPr="00B0655B">
        <w:rPr>
          <w:spacing w:val="-9"/>
          <w:w w:val="105"/>
          <w:lang w:val="ru-RU"/>
        </w:rPr>
        <w:t xml:space="preserve">подходить, </w:t>
      </w:r>
      <w:r w:rsidR="00797EAE" w:rsidRPr="00B0655B">
        <w:rPr>
          <w:spacing w:val="-5"/>
          <w:w w:val="105"/>
          <w:lang w:val="ru-RU"/>
        </w:rPr>
        <w:t xml:space="preserve">не </w:t>
      </w:r>
      <w:r w:rsidR="00797EAE" w:rsidRPr="00B0655B">
        <w:rPr>
          <w:spacing w:val="-8"/>
          <w:w w:val="105"/>
          <w:lang w:val="ru-RU"/>
        </w:rPr>
        <w:t xml:space="preserve">передвигать обнаруженный </w:t>
      </w:r>
      <w:r w:rsidR="00797EAE" w:rsidRPr="00B0655B">
        <w:rPr>
          <w:spacing w:val="-6"/>
          <w:w w:val="105"/>
          <w:lang w:val="ru-RU"/>
        </w:rPr>
        <w:t xml:space="preserve">подозрительный </w:t>
      </w:r>
      <w:r w:rsidR="00797EAE" w:rsidRPr="00B0655B">
        <w:rPr>
          <w:spacing w:val="-5"/>
          <w:w w:val="105"/>
          <w:lang w:val="ru-RU"/>
        </w:rPr>
        <w:t xml:space="preserve">предмет! </w:t>
      </w:r>
      <w:r w:rsidR="00797EAE" w:rsidRPr="00B0655B">
        <w:rPr>
          <w:spacing w:val="-4"/>
          <w:w w:val="105"/>
          <w:lang w:val="ru-RU"/>
        </w:rPr>
        <w:t xml:space="preserve">Не </w:t>
      </w:r>
      <w:r w:rsidR="00797EAE" w:rsidRPr="00B0655B">
        <w:rPr>
          <w:spacing w:val="-5"/>
          <w:w w:val="105"/>
          <w:lang w:val="ru-RU"/>
        </w:rPr>
        <w:t xml:space="preserve">курить, </w:t>
      </w:r>
      <w:r w:rsidR="00797EAE" w:rsidRPr="00B0655B">
        <w:rPr>
          <w:spacing w:val="-6"/>
          <w:w w:val="105"/>
          <w:lang w:val="ru-RU"/>
        </w:rPr>
        <w:t>воздержаться от использования</w:t>
      </w:r>
      <w:r w:rsidR="00797EAE" w:rsidRPr="00B0655B">
        <w:rPr>
          <w:spacing w:val="-48"/>
          <w:w w:val="105"/>
          <w:lang w:val="ru-RU"/>
        </w:rPr>
        <w:t xml:space="preserve"> </w:t>
      </w:r>
      <w:r w:rsidR="00797EAE" w:rsidRPr="00B0655B">
        <w:rPr>
          <w:spacing w:val="-5"/>
          <w:w w:val="105"/>
          <w:lang w:val="ru-RU"/>
        </w:rPr>
        <w:t>средств радиосвязи,</w:t>
      </w:r>
      <w:r w:rsidR="00797EAE" w:rsidRPr="00B0655B">
        <w:rPr>
          <w:spacing w:val="-33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в</w:t>
      </w:r>
      <w:r w:rsidR="00797EAE" w:rsidRPr="00B0655B">
        <w:rPr>
          <w:spacing w:val="-31"/>
          <w:w w:val="105"/>
          <w:lang w:val="ru-RU"/>
        </w:rPr>
        <w:t xml:space="preserve"> </w:t>
      </w:r>
      <w:r w:rsidR="00797EAE" w:rsidRPr="00B0655B">
        <w:rPr>
          <w:spacing w:val="-8"/>
          <w:w w:val="105"/>
          <w:lang w:val="ru-RU"/>
        </w:rPr>
        <w:t>том</w:t>
      </w:r>
      <w:r w:rsidR="00797EAE" w:rsidRPr="00B0655B">
        <w:rPr>
          <w:spacing w:val="-31"/>
          <w:w w:val="105"/>
          <w:lang w:val="ru-RU"/>
        </w:rPr>
        <w:t xml:space="preserve"> </w:t>
      </w:r>
      <w:r w:rsidR="00797EAE" w:rsidRPr="00B0655B">
        <w:rPr>
          <w:spacing w:val="-5"/>
          <w:w w:val="105"/>
          <w:lang w:val="ru-RU"/>
        </w:rPr>
        <w:t>числе</w:t>
      </w:r>
      <w:r w:rsidR="00797EAE" w:rsidRPr="00B0655B">
        <w:rPr>
          <w:spacing w:val="-31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и</w:t>
      </w:r>
      <w:r w:rsidR="00797EAE" w:rsidRPr="00B0655B">
        <w:rPr>
          <w:spacing w:val="-31"/>
          <w:w w:val="105"/>
          <w:lang w:val="ru-RU"/>
        </w:rPr>
        <w:t xml:space="preserve"> </w:t>
      </w:r>
      <w:r w:rsidR="00797EAE" w:rsidRPr="00B0655B">
        <w:rPr>
          <w:spacing w:val="-6"/>
          <w:w w:val="105"/>
          <w:lang w:val="ru-RU"/>
        </w:rPr>
        <w:t>мобильных,</w:t>
      </w:r>
      <w:r w:rsidR="00797EAE" w:rsidRPr="00B0655B">
        <w:rPr>
          <w:spacing w:val="-31"/>
          <w:w w:val="105"/>
          <w:lang w:val="ru-RU"/>
        </w:rPr>
        <w:t xml:space="preserve"> </w:t>
      </w:r>
      <w:r w:rsidR="00797EAE" w:rsidRPr="00B0655B">
        <w:rPr>
          <w:spacing w:val="-7"/>
          <w:w w:val="105"/>
          <w:lang w:val="ru-RU"/>
        </w:rPr>
        <w:t>вблизи</w:t>
      </w:r>
      <w:r w:rsidR="00797EAE" w:rsidRPr="00B0655B">
        <w:rPr>
          <w:spacing w:val="-31"/>
          <w:w w:val="105"/>
          <w:lang w:val="ru-RU"/>
        </w:rPr>
        <w:t xml:space="preserve"> </w:t>
      </w:r>
      <w:r w:rsidR="00797EAE" w:rsidRPr="00B0655B">
        <w:rPr>
          <w:spacing w:val="-7"/>
          <w:w w:val="105"/>
          <w:lang w:val="ru-RU"/>
        </w:rPr>
        <w:t>данного</w:t>
      </w:r>
      <w:r w:rsidR="00797EAE" w:rsidRPr="00B0655B">
        <w:rPr>
          <w:spacing w:val="-30"/>
          <w:w w:val="105"/>
          <w:lang w:val="ru-RU"/>
        </w:rPr>
        <w:t xml:space="preserve"> </w:t>
      </w:r>
      <w:r w:rsidR="00797EAE" w:rsidRPr="00B0655B">
        <w:rPr>
          <w:spacing w:val="-6"/>
          <w:w w:val="105"/>
          <w:lang w:val="ru-RU"/>
        </w:rPr>
        <w:t>предмета.</w:t>
      </w:r>
    </w:p>
    <w:p w:rsidR="008E264B" w:rsidRPr="00B0655B" w:rsidRDefault="007E7C8D" w:rsidP="00B0655B">
      <w:pPr>
        <w:tabs>
          <w:tab w:val="left" w:pos="1137"/>
        </w:tabs>
        <w:ind w:right="132" w:firstLine="426"/>
        <w:rPr>
          <w:lang w:val="ru-RU"/>
        </w:rPr>
      </w:pPr>
      <w:r w:rsidRPr="00B0655B">
        <w:rPr>
          <w:spacing w:val="-4"/>
          <w:w w:val="105"/>
          <w:lang w:val="ru-RU"/>
        </w:rPr>
        <w:t xml:space="preserve">2. </w:t>
      </w:r>
      <w:r w:rsidR="00797EAE" w:rsidRPr="00B0655B">
        <w:rPr>
          <w:spacing w:val="-4"/>
          <w:w w:val="105"/>
          <w:lang w:val="ru-RU"/>
        </w:rPr>
        <w:t>Немедленно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сообщить</w:t>
      </w:r>
      <w:r w:rsidR="00797EAE" w:rsidRPr="00B0655B">
        <w:rPr>
          <w:spacing w:val="-28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об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spacing w:val="-4"/>
          <w:w w:val="105"/>
          <w:lang w:val="ru-RU"/>
        </w:rPr>
        <w:t>обнаружении</w:t>
      </w:r>
      <w:r w:rsidR="00797EAE" w:rsidRPr="00B0655B">
        <w:rPr>
          <w:spacing w:val="-28"/>
          <w:w w:val="105"/>
          <w:lang w:val="ru-RU"/>
        </w:rPr>
        <w:t xml:space="preserve"> </w:t>
      </w:r>
      <w:r w:rsidR="00797EAE" w:rsidRPr="00B0655B">
        <w:rPr>
          <w:spacing w:val="-4"/>
          <w:w w:val="105"/>
          <w:lang w:val="ru-RU"/>
        </w:rPr>
        <w:t>подозрительного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предмета</w:t>
      </w:r>
      <w:r w:rsidR="00C107AB" w:rsidRPr="00B0655B">
        <w:rPr>
          <w:w w:val="105"/>
          <w:lang w:val="ru-RU"/>
        </w:rPr>
        <w:t xml:space="preserve"> руководителю организации и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 xml:space="preserve">в </w:t>
      </w:r>
      <w:r w:rsidR="00797EAE" w:rsidRPr="00B0655B">
        <w:rPr>
          <w:spacing w:val="-2"/>
          <w:lang w:val="ru-RU"/>
        </w:rPr>
        <w:t xml:space="preserve">правоохранительные  </w:t>
      </w:r>
      <w:r w:rsidR="00797EAE" w:rsidRPr="00B0655B">
        <w:rPr>
          <w:lang w:val="ru-RU"/>
        </w:rPr>
        <w:t xml:space="preserve">органы по </w:t>
      </w:r>
      <w:r w:rsidR="003E2569" w:rsidRPr="00B0655B">
        <w:rPr>
          <w:lang w:val="ru-RU"/>
        </w:rPr>
        <w:t>телефонам: 2-16-02 или 02</w:t>
      </w:r>
      <w:r w:rsidR="007F6779" w:rsidRPr="00B0655B">
        <w:rPr>
          <w:lang w:val="ru-RU"/>
        </w:rPr>
        <w:t>.</w:t>
      </w:r>
    </w:p>
    <w:p w:rsidR="008E264B" w:rsidRPr="00B0655B" w:rsidRDefault="007E7C8D" w:rsidP="00B0655B">
      <w:pPr>
        <w:tabs>
          <w:tab w:val="left" w:pos="1348"/>
        </w:tabs>
        <w:ind w:firstLine="426"/>
        <w:rPr>
          <w:lang w:val="ru-RU"/>
        </w:rPr>
      </w:pPr>
      <w:r w:rsidRPr="00B0655B">
        <w:rPr>
          <w:spacing w:val="-4"/>
          <w:w w:val="105"/>
          <w:lang w:val="ru-RU"/>
        </w:rPr>
        <w:t xml:space="preserve">3. </w:t>
      </w:r>
      <w:r w:rsidR="00797EAE" w:rsidRPr="00B0655B">
        <w:rPr>
          <w:spacing w:val="-4"/>
          <w:w w:val="105"/>
          <w:lang w:val="ru-RU"/>
        </w:rPr>
        <w:t>Зафиксировать</w:t>
      </w:r>
      <w:r w:rsidR="00797EAE" w:rsidRPr="00B0655B">
        <w:rPr>
          <w:spacing w:val="-33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время</w:t>
      </w:r>
      <w:r w:rsidR="00797EAE" w:rsidRPr="00B0655B">
        <w:rPr>
          <w:spacing w:val="-33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и</w:t>
      </w:r>
      <w:r w:rsidR="00797EAE" w:rsidRPr="00B0655B">
        <w:rPr>
          <w:spacing w:val="-33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место</w:t>
      </w:r>
      <w:r w:rsidR="00797EAE" w:rsidRPr="00B0655B">
        <w:rPr>
          <w:spacing w:val="-33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обнаружения.</w:t>
      </w:r>
    </w:p>
    <w:p w:rsidR="008E264B" w:rsidRPr="00B0655B" w:rsidRDefault="007E7C8D" w:rsidP="00B0655B">
      <w:pPr>
        <w:tabs>
          <w:tab w:val="left" w:pos="1342"/>
        </w:tabs>
        <w:ind w:firstLine="426"/>
        <w:rPr>
          <w:lang w:val="ru-RU"/>
        </w:rPr>
      </w:pPr>
      <w:r w:rsidRPr="00B0655B">
        <w:rPr>
          <w:spacing w:val="-5"/>
          <w:w w:val="105"/>
          <w:lang w:val="ru-RU"/>
        </w:rPr>
        <w:t xml:space="preserve">4. </w:t>
      </w:r>
      <w:r w:rsidR="00797EAE" w:rsidRPr="00B0655B">
        <w:rPr>
          <w:spacing w:val="-5"/>
          <w:w w:val="105"/>
          <w:lang w:val="ru-RU"/>
        </w:rPr>
        <w:t>Освободить</w:t>
      </w:r>
      <w:r w:rsidR="00797EAE" w:rsidRPr="00B0655B">
        <w:rPr>
          <w:spacing w:val="-25"/>
          <w:w w:val="105"/>
          <w:lang w:val="ru-RU"/>
        </w:rPr>
        <w:t xml:space="preserve"> </w:t>
      </w:r>
      <w:r w:rsidR="00797EAE" w:rsidRPr="00B0655B">
        <w:rPr>
          <w:spacing w:val="-4"/>
          <w:w w:val="105"/>
          <w:lang w:val="ru-RU"/>
        </w:rPr>
        <w:t>от</w:t>
      </w:r>
      <w:r w:rsidR="00797EAE" w:rsidRPr="00B0655B">
        <w:rPr>
          <w:spacing w:val="-24"/>
          <w:w w:val="105"/>
          <w:lang w:val="ru-RU"/>
        </w:rPr>
        <w:t xml:space="preserve"> </w:t>
      </w:r>
      <w:r w:rsidR="00797EAE" w:rsidRPr="00B0655B">
        <w:rPr>
          <w:spacing w:val="-6"/>
          <w:w w:val="105"/>
          <w:lang w:val="ru-RU"/>
        </w:rPr>
        <w:t>людей</w:t>
      </w:r>
      <w:r w:rsidR="00797EAE" w:rsidRPr="00B0655B">
        <w:rPr>
          <w:spacing w:val="-24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опасную</w:t>
      </w:r>
      <w:r w:rsidR="00797EAE" w:rsidRPr="00B0655B">
        <w:rPr>
          <w:spacing w:val="-25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зону</w:t>
      </w:r>
      <w:r w:rsidR="00797EAE" w:rsidRPr="00B0655B">
        <w:rPr>
          <w:spacing w:val="-24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в</w:t>
      </w:r>
      <w:r w:rsidR="00797EAE" w:rsidRPr="00B0655B">
        <w:rPr>
          <w:spacing w:val="-25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радиусе</w:t>
      </w:r>
      <w:r w:rsidR="00797EAE" w:rsidRPr="00B0655B">
        <w:rPr>
          <w:spacing w:val="-24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не</w:t>
      </w:r>
      <w:r w:rsidR="00797EAE" w:rsidRPr="00B0655B">
        <w:rPr>
          <w:spacing w:val="-22"/>
          <w:w w:val="105"/>
          <w:lang w:val="ru-RU"/>
        </w:rPr>
        <w:t xml:space="preserve"> </w:t>
      </w:r>
      <w:r w:rsidR="00797EAE" w:rsidRPr="00B0655B">
        <w:rPr>
          <w:spacing w:val="-4"/>
          <w:w w:val="105"/>
          <w:lang w:val="ru-RU"/>
        </w:rPr>
        <w:t>менее</w:t>
      </w:r>
      <w:r w:rsidR="00797EAE" w:rsidRPr="00B0655B">
        <w:rPr>
          <w:spacing w:val="-22"/>
          <w:w w:val="105"/>
          <w:lang w:val="ru-RU"/>
        </w:rPr>
        <w:t xml:space="preserve"> </w:t>
      </w:r>
      <w:r w:rsidR="00797EAE" w:rsidRPr="00B0655B">
        <w:rPr>
          <w:spacing w:val="-4"/>
          <w:w w:val="105"/>
          <w:lang w:val="ru-RU"/>
        </w:rPr>
        <w:t>100</w:t>
      </w:r>
      <w:r w:rsidR="00797EAE" w:rsidRPr="00B0655B">
        <w:rPr>
          <w:spacing w:val="-24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м.</w:t>
      </w:r>
    </w:p>
    <w:p w:rsidR="008E264B" w:rsidRPr="00B0655B" w:rsidRDefault="007E7C8D" w:rsidP="00B0655B">
      <w:pPr>
        <w:tabs>
          <w:tab w:val="left" w:pos="1185"/>
        </w:tabs>
        <w:ind w:right="120" w:firstLine="426"/>
        <w:rPr>
          <w:lang w:val="ru-RU"/>
        </w:rPr>
      </w:pPr>
      <w:r w:rsidRPr="00B0655B">
        <w:rPr>
          <w:w w:val="105"/>
          <w:lang w:val="ru-RU"/>
        </w:rPr>
        <w:t xml:space="preserve">5. </w:t>
      </w:r>
      <w:r w:rsidR="00797EAE" w:rsidRPr="00B0655B">
        <w:rPr>
          <w:w w:val="105"/>
          <w:lang w:val="ru-RU"/>
        </w:rPr>
        <w:t xml:space="preserve">По </w:t>
      </w:r>
      <w:r w:rsidR="00797EAE" w:rsidRPr="00B0655B">
        <w:rPr>
          <w:spacing w:val="-3"/>
          <w:w w:val="105"/>
          <w:lang w:val="ru-RU"/>
        </w:rPr>
        <w:t xml:space="preserve">возможности </w:t>
      </w:r>
      <w:r w:rsidR="00797EAE" w:rsidRPr="00B0655B">
        <w:rPr>
          <w:w w:val="105"/>
          <w:lang w:val="ru-RU"/>
        </w:rPr>
        <w:t xml:space="preserve">обеспечить </w:t>
      </w:r>
      <w:r w:rsidR="00797EAE" w:rsidRPr="00B0655B">
        <w:rPr>
          <w:spacing w:val="-3"/>
          <w:w w:val="105"/>
          <w:lang w:val="ru-RU"/>
        </w:rPr>
        <w:t xml:space="preserve">охрану подозрительного </w:t>
      </w:r>
      <w:r w:rsidR="00797EAE" w:rsidRPr="00B0655B">
        <w:rPr>
          <w:w w:val="105"/>
          <w:lang w:val="ru-RU"/>
        </w:rPr>
        <w:t xml:space="preserve">предмета и </w:t>
      </w:r>
      <w:r w:rsidR="00797EAE" w:rsidRPr="00B0655B">
        <w:rPr>
          <w:spacing w:val="-9"/>
          <w:w w:val="105"/>
          <w:lang w:val="ru-RU"/>
        </w:rPr>
        <w:t>опасной</w:t>
      </w:r>
      <w:r w:rsidR="00797EAE" w:rsidRPr="00B0655B">
        <w:rPr>
          <w:spacing w:val="-53"/>
          <w:w w:val="105"/>
          <w:lang w:val="ru-RU"/>
        </w:rPr>
        <w:t xml:space="preserve"> </w:t>
      </w:r>
      <w:r w:rsidR="00797EAE" w:rsidRPr="00B0655B">
        <w:rPr>
          <w:spacing w:val="-9"/>
          <w:w w:val="105"/>
          <w:lang w:val="ru-RU"/>
        </w:rPr>
        <w:t>зоны.</w:t>
      </w:r>
    </w:p>
    <w:p w:rsidR="008E264B" w:rsidRPr="00B0655B" w:rsidRDefault="007E7C8D" w:rsidP="00B0655B">
      <w:pPr>
        <w:tabs>
          <w:tab w:val="left" w:pos="1267"/>
        </w:tabs>
        <w:ind w:right="127" w:firstLine="426"/>
        <w:rPr>
          <w:lang w:val="ru-RU"/>
        </w:rPr>
      </w:pPr>
      <w:r w:rsidRPr="00B0655B">
        <w:rPr>
          <w:spacing w:val="-4"/>
          <w:w w:val="105"/>
          <w:lang w:val="ru-RU"/>
        </w:rPr>
        <w:t xml:space="preserve">6. </w:t>
      </w:r>
      <w:r w:rsidR="00797EAE" w:rsidRPr="00B0655B">
        <w:rPr>
          <w:spacing w:val="-4"/>
          <w:w w:val="105"/>
          <w:lang w:val="ru-RU"/>
        </w:rPr>
        <w:t xml:space="preserve">Необходимо </w:t>
      </w:r>
      <w:r w:rsidR="00797EAE" w:rsidRPr="00B0655B">
        <w:rPr>
          <w:w w:val="105"/>
          <w:lang w:val="ru-RU"/>
        </w:rPr>
        <w:t xml:space="preserve">обеспечить </w:t>
      </w:r>
      <w:r w:rsidR="00797EAE" w:rsidRPr="00B0655B">
        <w:rPr>
          <w:spacing w:val="-3"/>
          <w:w w:val="105"/>
          <w:lang w:val="ru-RU"/>
        </w:rPr>
        <w:t xml:space="preserve">(помочь </w:t>
      </w:r>
      <w:r w:rsidR="00797EAE" w:rsidRPr="00B0655B">
        <w:rPr>
          <w:w w:val="105"/>
          <w:lang w:val="ru-RU"/>
        </w:rPr>
        <w:t xml:space="preserve">обеспечить) организованную </w:t>
      </w:r>
      <w:r w:rsidR="00797EAE" w:rsidRPr="00B0655B">
        <w:rPr>
          <w:spacing w:val="-5"/>
          <w:w w:val="105"/>
          <w:lang w:val="ru-RU"/>
        </w:rPr>
        <w:t>эвакуацию</w:t>
      </w:r>
      <w:r w:rsidR="00797EAE" w:rsidRPr="00B0655B">
        <w:rPr>
          <w:spacing w:val="-24"/>
          <w:w w:val="105"/>
          <w:lang w:val="ru-RU"/>
        </w:rPr>
        <w:t xml:space="preserve"> </w:t>
      </w:r>
      <w:r w:rsidR="00797EAE" w:rsidRPr="00B0655B">
        <w:rPr>
          <w:spacing w:val="-6"/>
          <w:w w:val="105"/>
          <w:lang w:val="ru-RU"/>
        </w:rPr>
        <w:t>людей</w:t>
      </w:r>
      <w:r w:rsidR="00797EAE" w:rsidRPr="00B0655B">
        <w:rPr>
          <w:spacing w:val="-28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с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территории,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прилегающей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к</w:t>
      </w:r>
      <w:r w:rsidR="00797EAE" w:rsidRPr="00B0655B">
        <w:rPr>
          <w:spacing w:val="-28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опасной</w:t>
      </w:r>
      <w:r w:rsidR="00797EAE" w:rsidRPr="00B0655B">
        <w:rPr>
          <w:spacing w:val="-26"/>
          <w:w w:val="105"/>
          <w:lang w:val="ru-RU"/>
        </w:rPr>
        <w:t xml:space="preserve"> </w:t>
      </w:r>
      <w:r w:rsidR="00797EAE" w:rsidRPr="00B0655B">
        <w:rPr>
          <w:spacing w:val="-3"/>
          <w:w w:val="105"/>
          <w:lang w:val="ru-RU"/>
        </w:rPr>
        <w:t>зоне.</w:t>
      </w:r>
    </w:p>
    <w:p w:rsidR="008E264B" w:rsidRPr="00B0655B" w:rsidRDefault="007E7C8D" w:rsidP="00B0655B">
      <w:pPr>
        <w:tabs>
          <w:tab w:val="left" w:pos="1139"/>
        </w:tabs>
        <w:ind w:right="118" w:firstLine="426"/>
        <w:rPr>
          <w:lang w:val="ru-RU"/>
        </w:rPr>
      </w:pPr>
      <w:r w:rsidRPr="00B0655B">
        <w:rPr>
          <w:spacing w:val="-4"/>
          <w:w w:val="105"/>
          <w:lang w:val="ru-RU"/>
        </w:rPr>
        <w:t xml:space="preserve">7. </w:t>
      </w:r>
      <w:r w:rsidR="00797EAE" w:rsidRPr="00B0655B">
        <w:rPr>
          <w:spacing w:val="-4"/>
          <w:w w:val="105"/>
          <w:lang w:val="ru-RU"/>
        </w:rPr>
        <w:t>Дождаться</w:t>
      </w:r>
      <w:r w:rsidR="00797EAE" w:rsidRPr="00B0655B">
        <w:rPr>
          <w:spacing w:val="-42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прибытия</w:t>
      </w:r>
      <w:r w:rsidR="00797EAE" w:rsidRPr="00B0655B">
        <w:rPr>
          <w:spacing w:val="-44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>представителей</w:t>
      </w:r>
      <w:r w:rsidR="00797EAE" w:rsidRPr="00B0655B">
        <w:rPr>
          <w:spacing w:val="-43"/>
          <w:w w:val="105"/>
          <w:lang w:val="ru-RU"/>
        </w:rPr>
        <w:t xml:space="preserve"> </w:t>
      </w:r>
      <w:r w:rsidR="00797EAE" w:rsidRPr="00B0655B">
        <w:rPr>
          <w:spacing w:val="-2"/>
          <w:w w:val="105"/>
          <w:lang w:val="ru-RU"/>
        </w:rPr>
        <w:t>правоохранительных</w:t>
      </w:r>
      <w:r w:rsidR="00797EAE" w:rsidRPr="00B0655B">
        <w:rPr>
          <w:spacing w:val="-43"/>
          <w:w w:val="105"/>
          <w:lang w:val="ru-RU"/>
        </w:rPr>
        <w:t xml:space="preserve"> </w:t>
      </w:r>
      <w:r w:rsidR="00797EAE" w:rsidRPr="00B0655B">
        <w:rPr>
          <w:w w:val="105"/>
          <w:lang w:val="ru-RU"/>
        </w:rPr>
        <w:t xml:space="preserve">органов, </w:t>
      </w:r>
      <w:r w:rsidR="00797EAE" w:rsidRPr="00B0655B">
        <w:rPr>
          <w:spacing w:val="-5"/>
          <w:w w:val="105"/>
          <w:lang w:val="ru-RU"/>
        </w:rPr>
        <w:t xml:space="preserve">указать </w:t>
      </w:r>
      <w:r w:rsidR="00797EAE" w:rsidRPr="00B0655B">
        <w:rPr>
          <w:spacing w:val="-3"/>
          <w:w w:val="105"/>
          <w:lang w:val="ru-RU"/>
        </w:rPr>
        <w:t xml:space="preserve">место </w:t>
      </w:r>
      <w:r w:rsidR="00797EAE" w:rsidRPr="00B0655B">
        <w:rPr>
          <w:spacing w:val="-4"/>
          <w:w w:val="105"/>
          <w:lang w:val="ru-RU"/>
        </w:rPr>
        <w:t xml:space="preserve">расположения подозрительного </w:t>
      </w:r>
      <w:r w:rsidR="00797EAE" w:rsidRPr="00B0655B">
        <w:rPr>
          <w:spacing w:val="-3"/>
          <w:w w:val="105"/>
          <w:lang w:val="ru-RU"/>
        </w:rPr>
        <w:t xml:space="preserve">предмета, </w:t>
      </w:r>
      <w:r w:rsidR="00797EAE" w:rsidRPr="00B0655B">
        <w:rPr>
          <w:w w:val="105"/>
          <w:lang w:val="ru-RU"/>
        </w:rPr>
        <w:t xml:space="preserve">время и </w:t>
      </w:r>
      <w:r w:rsidR="00797EAE" w:rsidRPr="00B0655B">
        <w:rPr>
          <w:spacing w:val="-5"/>
          <w:w w:val="105"/>
          <w:lang w:val="ru-RU"/>
        </w:rPr>
        <w:t>обстоятельства</w:t>
      </w:r>
      <w:r w:rsidR="00797EAE" w:rsidRPr="00B0655B">
        <w:rPr>
          <w:spacing w:val="-46"/>
          <w:w w:val="105"/>
          <w:lang w:val="ru-RU"/>
        </w:rPr>
        <w:t xml:space="preserve"> </w:t>
      </w:r>
      <w:r w:rsidR="00797EAE" w:rsidRPr="00B0655B">
        <w:rPr>
          <w:spacing w:val="-5"/>
          <w:w w:val="105"/>
          <w:lang w:val="ru-RU"/>
        </w:rPr>
        <w:t>его</w:t>
      </w:r>
      <w:r w:rsidR="00797EAE" w:rsidRPr="00B0655B">
        <w:rPr>
          <w:spacing w:val="-46"/>
          <w:w w:val="105"/>
          <w:lang w:val="ru-RU"/>
        </w:rPr>
        <w:t xml:space="preserve"> </w:t>
      </w:r>
      <w:r w:rsidR="00797EAE" w:rsidRPr="00B0655B">
        <w:rPr>
          <w:spacing w:val="-5"/>
          <w:w w:val="105"/>
          <w:lang w:val="ru-RU"/>
        </w:rPr>
        <w:t>обнаружения.</w:t>
      </w:r>
    </w:p>
    <w:p w:rsidR="008E264B" w:rsidRPr="00B0655B" w:rsidRDefault="007E7C8D" w:rsidP="00B0655B">
      <w:pPr>
        <w:tabs>
          <w:tab w:val="left" w:pos="1622"/>
        </w:tabs>
        <w:ind w:right="125" w:firstLine="426"/>
        <w:rPr>
          <w:lang w:val="ru-RU"/>
        </w:rPr>
      </w:pPr>
      <w:r w:rsidRPr="00B0655B">
        <w:rPr>
          <w:w w:val="105"/>
          <w:lang w:val="ru-RU"/>
        </w:rPr>
        <w:t xml:space="preserve">8. </w:t>
      </w:r>
      <w:r w:rsidR="00797EAE" w:rsidRPr="00B0655B">
        <w:rPr>
          <w:w w:val="105"/>
          <w:lang w:val="ru-RU"/>
        </w:rPr>
        <w:t xml:space="preserve">Далее </w:t>
      </w:r>
      <w:r w:rsidR="00797EAE" w:rsidRPr="00B0655B">
        <w:rPr>
          <w:spacing w:val="-3"/>
          <w:w w:val="105"/>
          <w:lang w:val="ru-RU"/>
        </w:rPr>
        <w:t xml:space="preserve">действовать </w:t>
      </w:r>
      <w:r w:rsidR="00797EAE" w:rsidRPr="00B0655B">
        <w:rPr>
          <w:w w:val="105"/>
          <w:lang w:val="ru-RU"/>
        </w:rPr>
        <w:t xml:space="preserve">по указанию представителей </w:t>
      </w:r>
      <w:r w:rsidR="00797EAE" w:rsidRPr="00B0655B">
        <w:rPr>
          <w:spacing w:val="-4"/>
          <w:lang w:val="ru-RU"/>
        </w:rPr>
        <w:t xml:space="preserve">правоохранительных </w:t>
      </w:r>
      <w:r w:rsidR="00797EAE" w:rsidRPr="00B0655B">
        <w:rPr>
          <w:spacing w:val="25"/>
          <w:lang w:val="ru-RU"/>
        </w:rPr>
        <w:t xml:space="preserve"> </w:t>
      </w:r>
      <w:r w:rsidR="00797EAE" w:rsidRPr="00B0655B">
        <w:rPr>
          <w:spacing w:val="-7"/>
          <w:lang w:val="ru-RU"/>
        </w:rPr>
        <w:t>органов.</w:t>
      </w:r>
    </w:p>
    <w:p w:rsidR="006138B1" w:rsidRPr="00B0655B" w:rsidRDefault="00797EAE" w:rsidP="00B0655B">
      <w:pPr>
        <w:pStyle w:val="a3"/>
        <w:spacing w:before="68"/>
        <w:ind w:left="0" w:right="115" w:firstLine="426"/>
        <w:jc w:val="left"/>
        <w:rPr>
          <w:sz w:val="22"/>
          <w:szCs w:val="22"/>
          <w:lang w:val="ru-RU"/>
        </w:rPr>
      </w:pPr>
      <w:r w:rsidRPr="00B0655B">
        <w:rPr>
          <w:spacing w:val="-8"/>
          <w:w w:val="110"/>
          <w:sz w:val="22"/>
          <w:szCs w:val="22"/>
          <w:lang w:val="ru-RU"/>
        </w:rPr>
        <w:t xml:space="preserve">Предмет </w:t>
      </w:r>
      <w:r w:rsidRPr="00B0655B">
        <w:rPr>
          <w:spacing w:val="-9"/>
          <w:w w:val="110"/>
          <w:sz w:val="22"/>
          <w:szCs w:val="22"/>
          <w:lang w:val="ru-RU"/>
        </w:rPr>
        <w:t xml:space="preserve">может </w:t>
      </w:r>
      <w:r w:rsidRPr="00B0655B">
        <w:rPr>
          <w:spacing w:val="-6"/>
          <w:w w:val="110"/>
          <w:sz w:val="22"/>
          <w:szCs w:val="22"/>
          <w:lang w:val="ru-RU"/>
        </w:rPr>
        <w:t xml:space="preserve">иметь </w:t>
      </w:r>
      <w:r w:rsidRPr="00B0655B">
        <w:rPr>
          <w:spacing w:val="-7"/>
          <w:w w:val="110"/>
          <w:sz w:val="22"/>
          <w:szCs w:val="22"/>
          <w:lang w:val="ru-RU"/>
        </w:rPr>
        <w:t xml:space="preserve">любой </w:t>
      </w:r>
      <w:r w:rsidRPr="00B0655B">
        <w:rPr>
          <w:spacing w:val="-6"/>
          <w:w w:val="110"/>
          <w:sz w:val="22"/>
          <w:szCs w:val="22"/>
          <w:lang w:val="ru-RU"/>
        </w:rPr>
        <w:t xml:space="preserve">вид: </w:t>
      </w:r>
      <w:r w:rsidRPr="00B0655B">
        <w:rPr>
          <w:spacing w:val="-9"/>
          <w:w w:val="110"/>
          <w:sz w:val="22"/>
          <w:szCs w:val="22"/>
          <w:lang w:val="ru-RU"/>
        </w:rPr>
        <w:t xml:space="preserve">сумка, </w:t>
      </w:r>
      <w:r w:rsidRPr="00B0655B">
        <w:rPr>
          <w:spacing w:val="-8"/>
          <w:w w:val="110"/>
          <w:sz w:val="22"/>
          <w:szCs w:val="22"/>
          <w:lang w:val="ru-RU"/>
        </w:rPr>
        <w:t xml:space="preserve">свёрток, пакет </w:t>
      </w:r>
      <w:r w:rsidRPr="00B0655B">
        <w:rPr>
          <w:w w:val="110"/>
          <w:sz w:val="22"/>
          <w:szCs w:val="22"/>
          <w:lang w:val="ru-RU"/>
        </w:rPr>
        <w:t xml:space="preserve">и </w:t>
      </w:r>
      <w:r w:rsidRPr="00B0655B">
        <w:rPr>
          <w:spacing w:val="-13"/>
          <w:w w:val="110"/>
          <w:sz w:val="22"/>
          <w:szCs w:val="22"/>
          <w:lang w:val="ru-RU"/>
        </w:rPr>
        <w:t xml:space="preserve">т.п. </w:t>
      </w:r>
      <w:r w:rsidRPr="00B0655B">
        <w:rPr>
          <w:spacing w:val="-9"/>
          <w:w w:val="110"/>
          <w:sz w:val="22"/>
          <w:szCs w:val="22"/>
          <w:lang w:val="ru-RU"/>
        </w:rPr>
        <w:t xml:space="preserve">Находится, </w:t>
      </w:r>
      <w:r w:rsidRPr="00B0655B">
        <w:rPr>
          <w:spacing w:val="-8"/>
          <w:w w:val="110"/>
          <w:sz w:val="22"/>
          <w:szCs w:val="22"/>
          <w:lang w:val="ru-RU"/>
        </w:rPr>
        <w:t xml:space="preserve">как правило, </w:t>
      </w:r>
      <w:r w:rsidRPr="00B0655B">
        <w:rPr>
          <w:w w:val="110"/>
          <w:sz w:val="22"/>
          <w:szCs w:val="22"/>
          <w:lang w:val="ru-RU"/>
        </w:rPr>
        <w:t xml:space="preserve">в </w:t>
      </w:r>
      <w:r w:rsidRPr="00B0655B">
        <w:rPr>
          <w:spacing w:val="-6"/>
          <w:w w:val="110"/>
          <w:sz w:val="22"/>
          <w:szCs w:val="22"/>
          <w:lang w:val="ru-RU"/>
        </w:rPr>
        <w:t xml:space="preserve">месте </w:t>
      </w:r>
      <w:r w:rsidRPr="00B0655B">
        <w:rPr>
          <w:spacing w:val="-10"/>
          <w:w w:val="110"/>
          <w:sz w:val="22"/>
          <w:szCs w:val="22"/>
          <w:lang w:val="ru-RU"/>
        </w:rPr>
        <w:t>возможного</w:t>
      </w:r>
      <w:r w:rsidRPr="00B0655B">
        <w:rPr>
          <w:spacing w:val="57"/>
          <w:w w:val="110"/>
          <w:sz w:val="22"/>
          <w:szCs w:val="22"/>
          <w:lang w:val="ru-RU"/>
        </w:rPr>
        <w:t xml:space="preserve"> </w:t>
      </w:r>
      <w:r w:rsidRPr="00B0655B">
        <w:rPr>
          <w:spacing w:val="-9"/>
          <w:w w:val="110"/>
          <w:sz w:val="22"/>
          <w:szCs w:val="22"/>
          <w:lang w:val="ru-RU"/>
        </w:rPr>
        <w:t xml:space="preserve">присутствия </w:t>
      </w:r>
      <w:r w:rsidRPr="00B0655B">
        <w:rPr>
          <w:spacing w:val="-10"/>
          <w:w w:val="110"/>
          <w:sz w:val="22"/>
          <w:szCs w:val="22"/>
          <w:lang w:val="ru-RU"/>
        </w:rPr>
        <w:t xml:space="preserve">большого </w:t>
      </w:r>
      <w:r w:rsidRPr="00B0655B">
        <w:rPr>
          <w:spacing w:val="-8"/>
          <w:w w:val="110"/>
          <w:sz w:val="22"/>
          <w:szCs w:val="22"/>
          <w:lang w:val="ru-RU"/>
        </w:rPr>
        <w:t xml:space="preserve">количества </w:t>
      </w:r>
      <w:r w:rsidRPr="00B0655B">
        <w:rPr>
          <w:spacing w:val="-9"/>
          <w:w w:val="110"/>
          <w:sz w:val="22"/>
          <w:szCs w:val="22"/>
          <w:lang w:val="ru-RU"/>
        </w:rPr>
        <w:t xml:space="preserve">людей, вблизи </w:t>
      </w:r>
      <w:proofErr w:type="spellStart"/>
      <w:r w:rsidRPr="00B0655B">
        <w:rPr>
          <w:spacing w:val="-7"/>
          <w:w w:val="110"/>
          <w:sz w:val="22"/>
          <w:szCs w:val="22"/>
          <w:lang w:val="ru-RU"/>
        </w:rPr>
        <w:t>взрыво</w:t>
      </w:r>
      <w:proofErr w:type="spellEnd"/>
      <w:r w:rsidRPr="00B0655B">
        <w:rPr>
          <w:spacing w:val="-7"/>
          <w:w w:val="110"/>
          <w:sz w:val="22"/>
          <w:szCs w:val="22"/>
          <w:lang w:val="ru-RU"/>
        </w:rPr>
        <w:t xml:space="preserve">- </w:t>
      </w:r>
      <w:r w:rsidRPr="00B0655B">
        <w:rPr>
          <w:w w:val="110"/>
          <w:sz w:val="22"/>
          <w:szCs w:val="22"/>
          <w:lang w:val="ru-RU"/>
        </w:rPr>
        <w:t xml:space="preserve">и </w:t>
      </w:r>
      <w:r w:rsidRPr="00B0655B">
        <w:rPr>
          <w:spacing w:val="-8"/>
          <w:w w:val="110"/>
          <w:sz w:val="22"/>
          <w:szCs w:val="22"/>
          <w:lang w:val="ru-RU"/>
        </w:rPr>
        <w:t xml:space="preserve">пожароопасных </w:t>
      </w:r>
      <w:r w:rsidRPr="00B0655B">
        <w:rPr>
          <w:spacing w:val="-9"/>
          <w:w w:val="110"/>
          <w:sz w:val="22"/>
          <w:szCs w:val="22"/>
          <w:lang w:val="ru-RU"/>
        </w:rPr>
        <w:t xml:space="preserve">мест, </w:t>
      </w:r>
      <w:r w:rsidRPr="00B0655B">
        <w:rPr>
          <w:spacing w:val="-8"/>
          <w:w w:val="110"/>
          <w:sz w:val="22"/>
          <w:szCs w:val="22"/>
          <w:lang w:val="ru-RU"/>
        </w:rPr>
        <w:t xml:space="preserve">расположения </w:t>
      </w:r>
      <w:r w:rsidRPr="00B0655B">
        <w:rPr>
          <w:spacing w:val="-10"/>
          <w:w w:val="110"/>
          <w:sz w:val="22"/>
          <w:szCs w:val="22"/>
          <w:lang w:val="ru-RU"/>
        </w:rPr>
        <w:t xml:space="preserve">различного </w:t>
      </w:r>
      <w:r w:rsidRPr="00B0655B">
        <w:rPr>
          <w:spacing w:val="-11"/>
          <w:w w:val="110"/>
          <w:sz w:val="22"/>
          <w:szCs w:val="22"/>
          <w:lang w:val="ru-RU"/>
        </w:rPr>
        <w:t xml:space="preserve">рода </w:t>
      </w:r>
      <w:r w:rsidRPr="00B0655B">
        <w:rPr>
          <w:spacing w:val="-12"/>
          <w:w w:val="110"/>
          <w:sz w:val="22"/>
          <w:szCs w:val="22"/>
          <w:lang w:val="ru-RU"/>
        </w:rPr>
        <w:t xml:space="preserve">коммуникаций. </w:t>
      </w:r>
      <w:r w:rsidRPr="00B0655B">
        <w:rPr>
          <w:spacing w:val="-11"/>
          <w:w w:val="110"/>
          <w:sz w:val="22"/>
          <w:szCs w:val="22"/>
          <w:lang w:val="ru-RU"/>
        </w:rPr>
        <w:t xml:space="preserve">Также </w:t>
      </w:r>
      <w:r w:rsidRPr="00B0655B">
        <w:rPr>
          <w:spacing w:val="-6"/>
          <w:w w:val="110"/>
          <w:sz w:val="22"/>
          <w:szCs w:val="22"/>
          <w:lang w:val="ru-RU"/>
        </w:rPr>
        <w:t xml:space="preserve">по </w:t>
      </w:r>
      <w:r w:rsidRPr="00B0655B">
        <w:rPr>
          <w:spacing w:val="-9"/>
          <w:w w:val="110"/>
          <w:sz w:val="22"/>
          <w:szCs w:val="22"/>
          <w:lang w:val="ru-RU"/>
        </w:rPr>
        <w:t xml:space="preserve">своему внешнему </w:t>
      </w:r>
      <w:r w:rsidRPr="00B0655B">
        <w:rPr>
          <w:spacing w:val="-3"/>
          <w:w w:val="110"/>
          <w:sz w:val="22"/>
          <w:szCs w:val="22"/>
          <w:lang w:val="ru-RU"/>
        </w:rPr>
        <w:t xml:space="preserve">виду </w:t>
      </w:r>
      <w:r w:rsidRPr="00B0655B">
        <w:rPr>
          <w:spacing w:val="-5"/>
          <w:w w:val="110"/>
          <w:sz w:val="22"/>
          <w:szCs w:val="22"/>
          <w:lang w:val="ru-RU"/>
        </w:rPr>
        <w:t xml:space="preserve">он </w:t>
      </w:r>
      <w:r w:rsidRPr="00B0655B">
        <w:rPr>
          <w:spacing w:val="-9"/>
          <w:w w:val="110"/>
          <w:sz w:val="22"/>
          <w:szCs w:val="22"/>
          <w:lang w:val="ru-RU"/>
        </w:rPr>
        <w:t xml:space="preserve">может </w:t>
      </w:r>
      <w:r w:rsidRPr="00B0655B">
        <w:rPr>
          <w:spacing w:val="-6"/>
          <w:w w:val="110"/>
          <w:sz w:val="22"/>
          <w:szCs w:val="22"/>
          <w:lang w:val="ru-RU"/>
        </w:rPr>
        <w:t xml:space="preserve">быть </w:t>
      </w:r>
      <w:r w:rsidRPr="00B0655B">
        <w:rPr>
          <w:spacing w:val="-12"/>
          <w:w w:val="110"/>
          <w:sz w:val="22"/>
          <w:szCs w:val="22"/>
          <w:lang w:val="ru-RU"/>
        </w:rPr>
        <w:t xml:space="preserve">похож </w:t>
      </w:r>
      <w:r w:rsidRPr="00B0655B">
        <w:rPr>
          <w:spacing w:val="-6"/>
          <w:w w:val="110"/>
          <w:sz w:val="22"/>
          <w:szCs w:val="22"/>
          <w:lang w:val="ru-RU"/>
        </w:rPr>
        <w:t xml:space="preserve">на </w:t>
      </w:r>
      <w:r w:rsidRPr="00B0655B">
        <w:rPr>
          <w:spacing w:val="-16"/>
          <w:w w:val="110"/>
          <w:sz w:val="22"/>
          <w:szCs w:val="22"/>
          <w:lang w:val="ru-RU"/>
        </w:rPr>
        <w:t xml:space="preserve">ВУ </w:t>
      </w:r>
      <w:r w:rsidRPr="00B0655B">
        <w:rPr>
          <w:spacing w:val="-8"/>
          <w:w w:val="110"/>
          <w:sz w:val="22"/>
          <w:szCs w:val="22"/>
          <w:lang w:val="ru-RU"/>
        </w:rPr>
        <w:t xml:space="preserve">(граната, </w:t>
      </w:r>
      <w:r w:rsidRPr="00B0655B">
        <w:rPr>
          <w:spacing w:val="-7"/>
          <w:w w:val="110"/>
          <w:sz w:val="22"/>
          <w:szCs w:val="22"/>
          <w:lang w:val="ru-RU"/>
        </w:rPr>
        <w:t xml:space="preserve">мина, снаряд </w:t>
      </w:r>
      <w:r w:rsidRPr="00B0655B">
        <w:rPr>
          <w:w w:val="110"/>
          <w:sz w:val="22"/>
          <w:szCs w:val="22"/>
          <w:lang w:val="ru-RU"/>
        </w:rPr>
        <w:t xml:space="preserve">и </w:t>
      </w:r>
      <w:r w:rsidR="006138B1" w:rsidRPr="00B0655B">
        <w:rPr>
          <w:spacing w:val="-11"/>
          <w:w w:val="110"/>
          <w:sz w:val="22"/>
          <w:szCs w:val="22"/>
          <w:lang w:val="ru-RU"/>
        </w:rPr>
        <w:t>т.п.):</w:t>
      </w:r>
      <w:r w:rsidRPr="00B0655B">
        <w:rPr>
          <w:spacing w:val="-11"/>
          <w:w w:val="110"/>
          <w:sz w:val="22"/>
          <w:szCs w:val="22"/>
          <w:lang w:val="ru-RU"/>
        </w:rPr>
        <w:t xml:space="preserve"> </w:t>
      </w:r>
      <w:r w:rsidRPr="00B0655B">
        <w:rPr>
          <w:spacing w:val="-6"/>
          <w:w w:val="110"/>
          <w:sz w:val="22"/>
          <w:szCs w:val="22"/>
          <w:lang w:val="ru-RU"/>
        </w:rPr>
        <w:t xml:space="preserve">торчащие </w:t>
      </w:r>
      <w:r w:rsidRPr="00B0655B">
        <w:rPr>
          <w:spacing w:val="-5"/>
          <w:w w:val="110"/>
          <w:sz w:val="22"/>
          <w:szCs w:val="22"/>
          <w:lang w:val="ru-RU"/>
        </w:rPr>
        <w:t xml:space="preserve">проводки, верёвочки, </w:t>
      </w:r>
      <w:r w:rsidRPr="00B0655B">
        <w:rPr>
          <w:spacing w:val="-4"/>
          <w:w w:val="110"/>
          <w:sz w:val="22"/>
          <w:szCs w:val="22"/>
          <w:lang w:val="ru-RU"/>
        </w:rPr>
        <w:t xml:space="preserve">изолента, </w:t>
      </w:r>
      <w:r w:rsidRPr="00B0655B">
        <w:rPr>
          <w:spacing w:val="-7"/>
          <w:w w:val="110"/>
          <w:sz w:val="22"/>
          <w:szCs w:val="22"/>
          <w:lang w:val="ru-RU"/>
        </w:rPr>
        <w:t xml:space="preserve">скотч, </w:t>
      </w:r>
      <w:proofErr w:type="spellStart"/>
      <w:r w:rsidRPr="00B0655B">
        <w:rPr>
          <w:spacing w:val="-5"/>
          <w:w w:val="110"/>
          <w:sz w:val="22"/>
          <w:szCs w:val="22"/>
          <w:lang w:val="ru-RU"/>
        </w:rPr>
        <w:t>тикание</w:t>
      </w:r>
      <w:proofErr w:type="spellEnd"/>
      <w:r w:rsidRPr="00B0655B">
        <w:rPr>
          <w:spacing w:val="-5"/>
          <w:w w:val="110"/>
          <w:sz w:val="22"/>
          <w:szCs w:val="22"/>
          <w:lang w:val="ru-RU"/>
        </w:rPr>
        <w:t xml:space="preserve"> часового </w:t>
      </w:r>
      <w:r w:rsidRPr="00B0655B">
        <w:rPr>
          <w:spacing w:val="-6"/>
          <w:w w:val="110"/>
          <w:sz w:val="22"/>
          <w:szCs w:val="22"/>
          <w:lang w:val="ru-RU"/>
        </w:rPr>
        <w:t xml:space="preserve">механизма, </w:t>
      </w:r>
      <w:r w:rsidRPr="00B0655B">
        <w:rPr>
          <w:spacing w:val="-7"/>
          <w:w w:val="110"/>
          <w:sz w:val="22"/>
          <w:szCs w:val="22"/>
          <w:lang w:val="ru-RU"/>
        </w:rPr>
        <w:t xml:space="preserve">механическое </w:t>
      </w:r>
      <w:r w:rsidRPr="00B0655B">
        <w:rPr>
          <w:spacing w:val="-6"/>
          <w:w w:val="110"/>
          <w:sz w:val="22"/>
          <w:szCs w:val="22"/>
          <w:lang w:val="ru-RU"/>
        </w:rPr>
        <w:t xml:space="preserve">жужжание, другие </w:t>
      </w:r>
      <w:r w:rsidRPr="00B0655B">
        <w:rPr>
          <w:spacing w:val="-8"/>
          <w:w w:val="110"/>
          <w:sz w:val="22"/>
          <w:szCs w:val="22"/>
          <w:lang w:val="ru-RU"/>
        </w:rPr>
        <w:t xml:space="preserve">звуки, </w:t>
      </w:r>
      <w:r w:rsidRPr="00B0655B">
        <w:rPr>
          <w:spacing w:val="-6"/>
          <w:w w:val="110"/>
          <w:sz w:val="22"/>
          <w:szCs w:val="22"/>
          <w:lang w:val="ru-RU"/>
        </w:rPr>
        <w:t xml:space="preserve">запах </w:t>
      </w:r>
      <w:r w:rsidRPr="00B0655B">
        <w:rPr>
          <w:spacing w:val="-5"/>
          <w:w w:val="110"/>
          <w:sz w:val="22"/>
          <w:szCs w:val="22"/>
          <w:lang w:val="ru-RU"/>
        </w:rPr>
        <w:t xml:space="preserve">миндаля </w:t>
      </w:r>
      <w:r w:rsidRPr="00B0655B">
        <w:rPr>
          <w:spacing w:val="-4"/>
          <w:w w:val="110"/>
          <w:sz w:val="22"/>
          <w:szCs w:val="22"/>
          <w:lang w:val="ru-RU"/>
        </w:rPr>
        <w:t xml:space="preserve">или </w:t>
      </w:r>
      <w:r w:rsidRPr="00B0655B">
        <w:rPr>
          <w:spacing w:val="-8"/>
          <w:w w:val="110"/>
          <w:sz w:val="22"/>
          <w:szCs w:val="22"/>
          <w:lang w:val="ru-RU"/>
        </w:rPr>
        <w:t xml:space="preserve">другой незнакомый </w:t>
      </w:r>
      <w:r w:rsidRPr="00B0655B">
        <w:rPr>
          <w:spacing w:val="-6"/>
          <w:w w:val="110"/>
          <w:sz w:val="22"/>
          <w:szCs w:val="22"/>
          <w:lang w:val="ru-RU"/>
        </w:rPr>
        <w:t>запах.</w:t>
      </w:r>
    </w:p>
    <w:p w:rsidR="008E264B" w:rsidRPr="00B0655B" w:rsidRDefault="00797EAE" w:rsidP="00B0655B">
      <w:pPr>
        <w:pStyle w:val="a3"/>
        <w:spacing w:before="68"/>
        <w:ind w:left="0" w:right="115" w:firstLine="426"/>
        <w:jc w:val="left"/>
        <w:rPr>
          <w:sz w:val="22"/>
          <w:szCs w:val="22"/>
          <w:lang w:val="ru-RU"/>
        </w:rPr>
      </w:pPr>
      <w:proofErr w:type="gramStart"/>
      <w:r w:rsidRPr="00B0655B">
        <w:rPr>
          <w:spacing w:val="-6"/>
          <w:w w:val="110"/>
          <w:sz w:val="22"/>
          <w:szCs w:val="22"/>
          <w:lang w:val="ru-RU"/>
        </w:rPr>
        <w:t>При</w:t>
      </w:r>
      <w:r w:rsidRPr="00B0655B">
        <w:rPr>
          <w:spacing w:val="-22"/>
          <w:w w:val="110"/>
          <w:sz w:val="22"/>
          <w:szCs w:val="22"/>
          <w:lang w:val="ru-RU"/>
        </w:rPr>
        <w:t xml:space="preserve"> </w:t>
      </w:r>
      <w:r w:rsidRPr="00B0655B">
        <w:rPr>
          <w:spacing w:val="-9"/>
          <w:w w:val="110"/>
          <w:sz w:val="22"/>
          <w:szCs w:val="22"/>
          <w:lang w:val="ru-RU"/>
        </w:rPr>
        <w:t>охране</w:t>
      </w:r>
      <w:r w:rsidRPr="00B0655B">
        <w:rPr>
          <w:spacing w:val="-18"/>
          <w:w w:val="110"/>
          <w:sz w:val="22"/>
          <w:szCs w:val="22"/>
          <w:lang w:val="ru-RU"/>
        </w:rPr>
        <w:t xml:space="preserve"> </w:t>
      </w:r>
      <w:r w:rsidRPr="00B0655B">
        <w:rPr>
          <w:spacing w:val="-10"/>
          <w:w w:val="110"/>
          <w:sz w:val="22"/>
          <w:szCs w:val="22"/>
          <w:lang w:val="ru-RU"/>
        </w:rPr>
        <w:t>подозрительного</w:t>
      </w:r>
      <w:r w:rsidRPr="00B0655B">
        <w:rPr>
          <w:spacing w:val="-20"/>
          <w:w w:val="110"/>
          <w:sz w:val="22"/>
          <w:szCs w:val="22"/>
          <w:lang w:val="ru-RU"/>
        </w:rPr>
        <w:t xml:space="preserve"> </w:t>
      </w:r>
      <w:r w:rsidRPr="00B0655B">
        <w:rPr>
          <w:spacing w:val="-8"/>
          <w:w w:val="110"/>
          <w:sz w:val="22"/>
          <w:szCs w:val="22"/>
          <w:lang w:val="ru-RU"/>
        </w:rPr>
        <w:t>предмета</w:t>
      </w:r>
      <w:r w:rsidRPr="00B0655B">
        <w:rPr>
          <w:spacing w:val="-20"/>
          <w:w w:val="110"/>
          <w:sz w:val="22"/>
          <w:szCs w:val="22"/>
          <w:lang w:val="ru-RU"/>
        </w:rPr>
        <w:t xml:space="preserve"> </w:t>
      </w:r>
      <w:r w:rsidRPr="00B0655B">
        <w:rPr>
          <w:spacing w:val="-10"/>
          <w:w w:val="110"/>
          <w:sz w:val="22"/>
          <w:szCs w:val="22"/>
          <w:lang w:val="ru-RU"/>
        </w:rPr>
        <w:t>находиться,</w:t>
      </w:r>
      <w:r w:rsidRPr="00B0655B">
        <w:rPr>
          <w:spacing w:val="-18"/>
          <w:w w:val="110"/>
          <w:sz w:val="22"/>
          <w:szCs w:val="22"/>
          <w:lang w:val="ru-RU"/>
        </w:rPr>
        <w:t xml:space="preserve"> </w:t>
      </w:r>
      <w:r w:rsidRPr="00B0655B">
        <w:rPr>
          <w:spacing w:val="-5"/>
          <w:w w:val="110"/>
          <w:sz w:val="22"/>
          <w:szCs w:val="22"/>
          <w:lang w:val="ru-RU"/>
        </w:rPr>
        <w:t>по</w:t>
      </w:r>
      <w:r w:rsidRPr="00B0655B">
        <w:rPr>
          <w:spacing w:val="-20"/>
          <w:w w:val="110"/>
          <w:sz w:val="22"/>
          <w:szCs w:val="22"/>
          <w:lang w:val="ru-RU"/>
        </w:rPr>
        <w:t xml:space="preserve"> </w:t>
      </w:r>
      <w:r w:rsidRPr="00B0655B">
        <w:rPr>
          <w:spacing w:val="-8"/>
          <w:w w:val="110"/>
          <w:sz w:val="22"/>
          <w:szCs w:val="22"/>
          <w:lang w:val="ru-RU"/>
        </w:rPr>
        <w:t xml:space="preserve">возможности, </w:t>
      </w:r>
      <w:r w:rsidRPr="00B0655B">
        <w:rPr>
          <w:spacing w:val="-4"/>
          <w:w w:val="110"/>
          <w:sz w:val="22"/>
          <w:szCs w:val="22"/>
          <w:lang w:val="ru-RU"/>
        </w:rPr>
        <w:t xml:space="preserve">за </w:t>
      </w:r>
      <w:r w:rsidRPr="00B0655B">
        <w:rPr>
          <w:spacing w:val="-7"/>
          <w:w w:val="110"/>
          <w:sz w:val="22"/>
          <w:szCs w:val="22"/>
          <w:lang w:val="ru-RU"/>
        </w:rPr>
        <w:t xml:space="preserve">предметами, </w:t>
      </w:r>
      <w:r w:rsidRPr="00B0655B">
        <w:rPr>
          <w:spacing w:val="-8"/>
          <w:w w:val="110"/>
          <w:sz w:val="22"/>
          <w:szCs w:val="22"/>
          <w:lang w:val="ru-RU"/>
        </w:rPr>
        <w:t xml:space="preserve">обеспечивающими защиту </w:t>
      </w:r>
      <w:r w:rsidRPr="00B0655B">
        <w:rPr>
          <w:spacing w:val="-9"/>
          <w:w w:val="110"/>
          <w:sz w:val="22"/>
          <w:szCs w:val="22"/>
          <w:lang w:val="ru-RU"/>
        </w:rPr>
        <w:t xml:space="preserve">(угол </w:t>
      </w:r>
      <w:r w:rsidRPr="00B0655B">
        <w:rPr>
          <w:spacing w:val="-8"/>
          <w:w w:val="110"/>
          <w:sz w:val="22"/>
          <w:szCs w:val="22"/>
          <w:lang w:val="ru-RU"/>
        </w:rPr>
        <w:t xml:space="preserve">здания, </w:t>
      </w:r>
      <w:r w:rsidRPr="00B0655B">
        <w:rPr>
          <w:spacing w:val="-9"/>
          <w:w w:val="110"/>
          <w:sz w:val="22"/>
          <w:szCs w:val="22"/>
          <w:lang w:val="ru-RU"/>
        </w:rPr>
        <w:t xml:space="preserve">колонна, </w:t>
      </w:r>
      <w:r w:rsidRPr="00B0655B">
        <w:rPr>
          <w:spacing w:val="-8"/>
          <w:w w:val="110"/>
          <w:sz w:val="22"/>
          <w:szCs w:val="22"/>
          <w:lang w:val="ru-RU"/>
        </w:rPr>
        <w:t xml:space="preserve">толстое </w:t>
      </w:r>
      <w:r w:rsidRPr="00B0655B">
        <w:rPr>
          <w:spacing w:val="-6"/>
          <w:w w:val="110"/>
          <w:sz w:val="22"/>
          <w:szCs w:val="22"/>
          <w:lang w:val="ru-RU"/>
        </w:rPr>
        <w:t>дерево,</w:t>
      </w:r>
      <w:r w:rsidRPr="00B0655B">
        <w:rPr>
          <w:spacing w:val="-21"/>
          <w:w w:val="110"/>
          <w:sz w:val="22"/>
          <w:szCs w:val="22"/>
          <w:lang w:val="ru-RU"/>
        </w:rPr>
        <w:t xml:space="preserve"> </w:t>
      </w:r>
      <w:r w:rsidRPr="00B0655B">
        <w:rPr>
          <w:spacing w:val="-9"/>
          <w:w w:val="110"/>
          <w:sz w:val="22"/>
          <w:szCs w:val="22"/>
          <w:lang w:val="ru-RU"/>
        </w:rPr>
        <w:t>автомашина</w:t>
      </w:r>
      <w:r w:rsidRPr="00B0655B">
        <w:rPr>
          <w:spacing w:val="-17"/>
          <w:w w:val="110"/>
          <w:sz w:val="22"/>
          <w:szCs w:val="22"/>
          <w:lang w:val="ru-RU"/>
        </w:rPr>
        <w:t xml:space="preserve"> </w:t>
      </w:r>
      <w:r w:rsidRPr="00B0655B">
        <w:rPr>
          <w:w w:val="110"/>
          <w:sz w:val="22"/>
          <w:szCs w:val="22"/>
          <w:lang w:val="ru-RU"/>
        </w:rPr>
        <w:t>и</w:t>
      </w:r>
      <w:r w:rsidRPr="00B0655B">
        <w:rPr>
          <w:spacing w:val="-22"/>
          <w:w w:val="110"/>
          <w:sz w:val="22"/>
          <w:szCs w:val="22"/>
          <w:lang w:val="ru-RU"/>
        </w:rPr>
        <w:t xml:space="preserve"> </w:t>
      </w:r>
      <w:r w:rsidRPr="00B0655B">
        <w:rPr>
          <w:spacing w:val="-10"/>
          <w:w w:val="110"/>
          <w:sz w:val="22"/>
          <w:szCs w:val="22"/>
          <w:lang w:val="ru-RU"/>
        </w:rPr>
        <w:t>т.д.),</w:t>
      </w:r>
      <w:r w:rsidRPr="00B0655B">
        <w:rPr>
          <w:spacing w:val="-19"/>
          <w:w w:val="110"/>
          <w:sz w:val="22"/>
          <w:szCs w:val="22"/>
          <w:lang w:val="ru-RU"/>
        </w:rPr>
        <w:t xml:space="preserve"> </w:t>
      </w:r>
      <w:r w:rsidRPr="00B0655B">
        <w:rPr>
          <w:w w:val="110"/>
          <w:sz w:val="22"/>
          <w:szCs w:val="22"/>
          <w:lang w:val="ru-RU"/>
        </w:rPr>
        <w:t>и</w:t>
      </w:r>
      <w:r w:rsidRPr="00B0655B">
        <w:rPr>
          <w:spacing w:val="-21"/>
          <w:w w:val="110"/>
          <w:sz w:val="22"/>
          <w:szCs w:val="22"/>
          <w:lang w:val="ru-RU"/>
        </w:rPr>
        <w:t xml:space="preserve"> </w:t>
      </w:r>
      <w:r w:rsidRPr="00B0655B">
        <w:rPr>
          <w:spacing w:val="-4"/>
          <w:w w:val="110"/>
          <w:sz w:val="22"/>
          <w:szCs w:val="22"/>
          <w:lang w:val="ru-RU"/>
        </w:rPr>
        <w:t>вести</w:t>
      </w:r>
      <w:r w:rsidRPr="00B0655B">
        <w:rPr>
          <w:spacing w:val="-21"/>
          <w:w w:val="110"/>
          <w:sz w:val="22"/>
          <w:szCs w:val="22"/>
          <w:lang w:val="ru-RU"/>
        </w:rPr>
        <w:t xml:space="preserve"> </w:t>
      </w:r>
      <w:r w:rsidRPr="00B0655B">
        <w:rPr>
          <w:spacing w:val="-9"/>
          <w:w w:val="110"/>
          <w:sz w:val="22"/>
          <w:szCs w:val="22"/>
          <w:lang w:val="ru-RU"/>
        </w:rPr>
        <w:t>наблюдение.</w:t>
      </w:r>
      <w:proofErr w:type="gramEnd"/>
    </w:p>
    <w:p w:rsidR="00B0655B" w:rsidRDefault="00B0655B" w:rsidP="00B0655B">
      <w:pPr>
        <w:spacing w:before="157"/>
        <w:ind w:firstLine="426"/>
        <w:rPr>
          <w:b/>
          <w:lang w:val="ru-RU"/>
        </w:rPr>
      </w:pPr>
    </w:p>
    <w:p w:rsidR="003752E0" w:rsidRPr="00B0655B" w:rsidRDefault="003752E0" w:rsidP="00B0655B">
      <w:pPr>
        <w:spacing w:before="157"/>
        <w:ind w:firstLine="426"/>
        <w:rPr>
          <w:b/>
          <w:lang w:val="ru-RU"/>
        </w:rPr>
      </w:pPr>
      <w:r w:rsidRPr="00B0655B">
        <w:rPr>
          <w:b/>
          <w:lang w:val="ru-RU"/>
        </w:rPr>
        <w:lastRenderedPageBreak/>
        <w:t xml:space="preserve">Порядок </w:t>
      </w:r>
      <w:r w:rsidR="00797EAE" w:rsidRPr="00B0655B">
        <w:rPr>
          <w:b/>
          <w:lang w:val="ru-RU"/>
        </w:rPr>
        <w:t>приема сообщений, содержащих угрозы террористического характера, по телефону</w:t>
      </w:r>
      <w:r w:rsidR="00BE413C" w:rsidRPr="00B0655B">
        <w:rPr>
          <w:b/>
          <w:lang w:val="ru-RU"/>
        </w:rPr>
        <w:t>.</w:t>
      </w:r>
    </w:p>
    <w:p w:rsidR="003752E0" w:rsidRPr="00B0655B" w:rsidRDefault="00BE413C" w:rsidP="00B0655B">
      <w:pPr>
        <w:spacing w:before="157"/>
        <w:ind w:firstLine="426"/>
        <w:rPr>
          <w:lang w:val="ru-RU"/>
        </w:rPr>
      </w:pPr>
      <w:r w:rsidRPr="00B0655B">
        <w:rPr>
          <w:lang w:val="ru-RU"/>
        </w:rPr>
        <w:t xml:space="preserve">Правоохранительным органам значительно помогут для предотвращения преступлений и розыска преступников следующие ваши действия: </w:t>
      </w:r>
    </w:p>
    <w:p w:rsidR="00D64B76" w:rsidRPr="00B0655B" w:rsidRDefault="003752E0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 w:eastAsia="ru-RU"/>
        </w:rPr>
      </w:pPr>
      <w:r w:rsidRPr="00B0655B">
        <w:rPr>
          <w:sz w:val="22"/>
          <w:szCs w:val="22"/>
          <w:lang w:val="ru-RU"/>
        </w:rPr>
        <w:t xml:space="preserve">1. </w:t>
      </w:r>
      <w:r w:rsidR="00BE413C" w:rsidRPr="00B0655B">
        <w:rPr>
          <w:spacing w:val="-7"/>
          <w:w w:val="110"/>
          <w:sz w:val="22"/>
          <w:szCs w:val="22"/>
          <w:lang w:val="ru-RU"/>
        </w:rPr>
        <w:t>Постарайтесь дословно запомнить разговор и зафиксировать его на бумаге</w:t>
      </w:r>
      <w:r w:rsidR="00797EAE" w:rsidRPr="00B0655B">
        <w:rPr>
          <w:spacing w:val="-8"/>
          <w:w w:val="110"/>
          <w:sz w:val="22"/>
          <w:szCs w:val="22"/>
          <w:lang w:val="ru-RU"/>
        </w:rPr>
        <w:t>.</w:t>
      </w:r>
      <w:r w:rsidRPr="00B0655B">
        <w:rPr>
          <w:sz w:val="22"/>
          <w:szCs w:val="22"/>
          <w:lang w:val="ru-RU" w:eastAsia="ru-RU"/>
        </w:rPr>
        <w:t xml:space="preserve"> </w:t>
      </w:r>
      <w:r w:rsidR="00BE413C" w:rsidRPr="00B0655B">
        <w:rPr>
          <w:sz w:val="22"/>
          <w:szCs w:val="22"/>
          <w:lang w:val="ru-RU" w:eastAsia="ru-RU"/>
        </w:rPr>
        <w:t>Запишите время начала и окончания разговора.</w:t>
      </w:r>
    </w:p>
    <w:p w:rsidR="008E264B" w:rsidRPr="00B0655B" w:rsidRDefault="00D64B76" w:rsidP="00B0655B">
      <w:pPr>
        <w:pStyle w:val="a3"/>
        <w:spacing w:before="34"/>
        <w:ind w:left="0" w:right="116" w:firstLine="426"/>
        <w:jc w:val="left"/>
        <w:rPr>
          <w:spacing w:val="-9"/>
          <w:w w:val="110"/>
          <w:sz w:val="22"/>
          <w:szCs w:val="22"/>
          <w:lang w:val="ru-RU"/>
        </w:rPr>
      </w:pPr>
      <w:r w:rsidRPr="00B0655B">
        <w:rPr>
          <w:sz w:val="22"/>
          <w:szCs w:val="22"/>
          <w:lang w:val="ru-RU" w:eastAsia="ru-RU"/>
        </w:rPr>
        <w:t xml:space="preserve">2. </w:t>
      </w:r>
      <w:r w:rsidR="00BE413C" w:rsidRPr="00B0655B">
        <w:rPr>
          <w:spacing w:val="-7"/>
          <w:w w:val="110"/>
          <w:sz w:val="22"/>
          <w:szCs w:val="22"/>
          <w:lang w:val="ru-RU"/>
        </w:rPr>
        <w:t>Если возможно,</w:t>
      </w:r>
      <w:r w:rsidR="00797EAE" w:rsidRPr="00B0655B">
        <w:rPr>
          <w:spacing w:val="-7"/>
          <w:w w:val="110"/>
          <w:sz w:val="22"/>
          <w:szCs w:val="22"/>
          <w:lang w:val="ru-RU"/>
        </w:rPr>
        <w:t xml:space="preserve"> </w:t>
      </w:r>
      <w:r w:rsidR="003752E0" w:rsidRPr="00B0655B">
        <w:rPr>
          <w:spacing w:val="-7"/>
          <w:w w:val="110"/>
          <w:sz w:val="22"/>
          <w:szCs w:val="22"/>
          <w:lang w:val="ru-RU"/>
        </w:rPr>
        <w:t xml:space="preserve">еще во время разговора </w:t>
      </w:r>
      <w:r w:rsidR="003752E0" w:rsidRPr="00B0655B">
        <w:rPr>
          <w:spacing w:val="-8"/>
          <w:w w:val="110"/>
          <w:sz w:val="22"/>
          <w:szCs w:val="22"/>
          <w:lang w:val="ru-RU"/>
        </w:rPr>
        <w:t xml:space="preserve">сообщить </w:t>
      </w:r>
      <w:r w:rsidR="003752E0" w:rsidRPr="00B0655B">
        <w:rPr>
          <w:spacing w:val="-5"/>
          <w:w w:val="110"/>
          <w:sz w:val="22"/>
          <w:szCs w:val="22"/>
          <w:lang w:val="ru-RU"/>
        </w:rPr>
        <w:t>об</w:t>
      </w:r>
      <w:r w:rsidR="00797EAE" w:rsidRPr="00B0655B">
        <w:rPr>
          <w:spacing w:val="-8"/>
          <w:w w:val="110"/>
          <w:sz w:val="22"/>
          <w:szCs w:val="22"/>
          <w:lang w:val="ru-RU"/>
        </w:rPr>
        <w:t xml:space="preserve"> угрозе </w:t>
      </w:r>
      <w:r w:rsidR="003752E0" w:rsidRPr="00B0655B">
        <w:rPr>
          <w:spacing w:val="-8"/>
          <w:w w:val="110"/>
          <w:sz w:val="22"/>
          <w:szCs w:val="22"/>
          <w:lang w:val="ru-RU"/>
        </w:rPr>
        <w:t xml:space="preserve">в правоохранительные органы, руководителю, </w:t>
      </w:r>
      <w:r w:rsidR="00797EAE" w:rsidRPr="00B0655B">
        <w:rPr>
          <w:spacing w:val="-8"/>
          <w:w w:val="110"/>
          <w:sz w:val="22"/>
          <w:szCs w:val="22"/>
          <w:lang w:val="ru-RU"/>
        </w:rPr>
        <w:t>своему</w:t>
      </w:r>
      <w:r w:rsidR="00797EAE" w:rsidRPr="00B0655B">
        <w:rPr>
          <w:spacing w:val="-17"/>
          <w:w w:val="110"/>
          <w:sz w:val="22"/>
          <w:szCs w:val="22"/>
          <w:lang w:val="ru-RU"/>
        </w:rPr>
        <w:t xml:space="preserve"> </w:t>
      </w:r>
      <w:r w:rsidRPr="00B0655B">
        <w:rPr>
          <w:spacing w:val="-11"/>
          <w:w w:val="110"/>
          <w:sz w:val="22"/>
          <w:szCs w:val="22"/>
          <w:lang w:val="ru-RU"/>
        </w:rPr>
        <w:t xml:space="preserve">коллеге. </w:t>
      </w:r>
      <w:r w:rsidR="00BE413C" w:rsidRPr="00B0655B">
        <w:rPr>
          <w:spacing w:val="-11"/>
          <w:w w:val="110"/>
          <w:sz w:val="22"/>
          <w:szCs w:val="22"/>
          <w:lang w:val="ru-RU"/>
        </w:rPr>
        <w:t xml:space="preserve"> Если нет-немедленно после его окончания</w:t>
      </w:r>
      <w:r w:rsidR="00797EAE" w:rsidRPr="00B0655B">
        <w:rPr>
          <w:spacing w:val="-9"/>
          <w:w w:val="110"/>
          <w:sz w:val="22"/>
          <w:szCs w:val="22"/>
          <w:lang w:val="ru-RU"/>
        </w:rPr>
        <w:t>.</w:t>
      </w:r>
    </w:p>
    <w:p w:rsidR="008E264B" w:rsidRPr="00B0655B" w:rsidRDefault="00602541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pacing w:val="-9"/>
          <w:w w:val="110"/>
          <w:sz w:val="22"/>
          <w:szCs w:val="22"/>
          <w:lang w:val="ru-RU"/>
        </w:rPr>
        <w:t xml:space="preserve">3. </w:t>
      </w:r>
      <w:proofErr w:type="gramStart"/>
      <w:r w:rsidRPr="00B0655B">
        <w:rPr>
          <w:spacing w:val="-9"/>
          <w:w w:val="110"/>
          <w:sz w:val="22"/>
          <w:szCs w:val="22"/>
          <w:lang w:val="ru-RU"/>
        </w:rPr>
        <w:t xml:space="preserve">По ходу разговора отметьте пол, возраст звонившего и особенности его речи: голос (громкий, тихий, высокий, низкий); темп речи (быстрый, медленный); произношение (отчетливое, искаженное, с заиканием, шепелявое, акцент, диалект); </w:t>
      </w:r>
      <w:r w:rsidRPr="00B0655B">
        <w:rPr>
          <w:sz w:val="22"/>
          <w:szCs w:val="22"/>
          <w:lang w:val="ru-RU"/>
        </w:rPr>
        <w:t>манера речи (развязная, с издевкой, с нецензурными выражениями).</w:t>
      </w:r>
      <w:proofErr w:type="gramEnd"/>
    </w:p>
    <w:p w:rsidR="00602541" w:rsidRPr="00B0655B" w:rsidRDefault="00836721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 xml:space="preserve">4. Отметьте звуковой фон (шум автомашин или железнодорожного транспорта, звук </w:t>
      </w:r>
      <w:proofErr w:type="gramStart"/>
      <w:r w:rsidRPr="00B0655B">
        <w:rPr>
          <w:sz w:val="22"/>
          <w:szCs w:val="22"/>
          <w:lang w:val="ru-RU"/>
        </w:rPr>
        <w:t>теле</w:t>
      </w:r>
      <w:proofErr w:type="gramEnd"/>
      <w:r w:rsidRPr="00B0655B">
        <w:rPr>
          <w:sz w:val="22"/>
          <w:szCs w:val="22"/>
          <w:lang w:val="ru-RU"/>
        </w:rPr>
        <w:t>-, радиоаппаратуры, голоса и т.п.).</w:t>
      </w:r>
    </w:p>
    <w:p w:rsidR="00792D29" w:rsidRPr="00B0655B" w:rsidRDefault="00792D29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5. В ходе разговора постарайтесь получить ответы на следующие вопросы:</w:t>
      </w:r>
    </w:p>
    <w:p w:rsidR="00792D29" w:rsidRPr="00B0655B" w:rsidRDefault="00792D29" w:rsidP="00B0655B">
      <w:pPr>
        <w:pStyle w:val="a3"/>
        <w:numPr>
          <w:ilvl w:val="0"/>
          <w:numId w:val="7"/>
        </w:numPr>
        <w:spacing w:before="34"/>
        <w:ind w:right="11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куда, кому, по какому телефону звонит этот человек;</w:t>
      </w:r>
    </w:p>
    <w:p w:rsidR="00792D29" w:rsidRPr="00B0655B" w:rsidRDefault="00792D29" w:rsidP="00B0655B">
      <w:pPr>
        <w:pStyle w:val="a3"/>
        <w:numPr>
          <w:ilvl w:val="0"/>
          <w:numId w:val="7"/>
        </w:numPr>
        <w:spacing w:before="34"/>
        <w:ind w:right="11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какие конкретные требования он выдвигает и от чьего лица (лично, выступает в роли посредника или представляет какую-то группу лиц);</w:t>
      </w:r>
    </w:p>
    <w:p w:rsidR="00792D29" w:rsidRPr="00B0655B" w:rsidRDefault="00792D29" w:rsidP="00B0655B">
      <w:pPr>
        <w:pStyle w:val="a3"/>
        <w:numPr>
          <w:ilvl w:val="0"/>
          <w:numId w:val="7"/>
        </w:numPr>
        <w:spacing w:before="34"/>
        <w:ind w:right="11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как и когда с ним можно связаться;</w:t>
      </w:r>
    </w:p>
    <w:p w:rsidR="00792D29" w:rsidRPr="00B0655B" w:rsidRDefault="00792D29" w:rsidP="00B0655B">
      <w:pPr>
        <w:pStyle w:val="a3"/>
        <w:numPr>
          <w:ilvl w:val="0"/>
          <w:numId w:val="7"/>
        </w:numPr>
        <w:spacing w:before="34"/>
        <w:ind w:right="11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кому вы должны или можете сообщить об этом звонке;</w:t>
      </w:r>
    </w:p>
    <w:p w:rsidR="00792D29" w:rsidRPr="00B0655B" w:rsidRDefault="00792D29" w:rsidP="00B0655B">
      <w:pPr>
        <w:pStyle w:val="a3"/>
        <w:numPr>
          <w:ilvl w:val="0"/>
          <w:numId w:val="7"/>
        </w:numPr>
        <w:spacing w:before="34"/>
        <w:ind w:right="11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на каких условиях они согласны отказаться от задуманного.</w:t>
      </w:r>
    </w:p>
    <w:p w:rsidR="00940960" w:rsidRPr="00B0655B" w:rsidRDefault="00940960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6. Не распространяйтесь о факте разговора и его содержании. Максимально ограничьте число людей, владеющих информацией.</w:t>
      </w:r>
    </w:p>
    <w:p w:rsidR="00DB6651" w:rsidRPr="00B0655B" w:rsidRDefault="00DB6651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7. Не вешайте телефонную трубку по окончании разговора.</w:t>
      </w:r>
    </w:p>
    <w:p w:rsidR="00DB6651" w:rsidRPr="00B0655B" w:rsidRDefault="001B6BFC" w:rsidP="00B0655B">
      <w:pPr>
        <w:pStyle w:val="a3"/>
        <w:spacing w:before="34"/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8. В течение</w:t>
      </w:r>
      <w:r w:rsidR="00DB6651" w:rsidRPr="00B0655B">
        <w:rPr>
          <w:sz w:val="22"/>
          <w:szCs w:val="22"/>
          <w:lang w:val="ru-RU"/>
        </w:rPr>
        <w:t xml:space="preserve"> всего разговора сохраняйте терпение. Говорите спокойно и вежливо, не перебивайте абонента.</w:t>
      </w:r>
    </w:p>
    <w:p w:rsidR="00792D29" w:rsidRPr="00B0655B" w:rsidRDefault="00792D29" w:rsidP="00B0655B">
      <w:pPr>
        <w:pStyle w:val="a3"/>
        <w:spacing w:before="34"/>
        <w:ind w:left="0" w:right="116"/>
        <w:jc w:val="left"/>
        <w:rPr>
          <w:sz w:val="22"/>
          <w:szCs w:val="22"/>
          <w:lang w:val="ru-RU"/>
        </w:rPr>
      </w:pPr>
    </w:p>
    <w:p w:rsidR="008A107C" w:rsidRDefault="008A107C" w:rsidP="00B0655B">
      <w:pPr>
        <w:pStyle w:val="1"/>
        <w:tabs>
          <w:tab w:val="left" w:pos="1442"/>
        </w:tabs>
        <w:spacing w:line="199" w:lineRule="auto"/>
        <w:ind w:left="0" w:right="126" w:firstLine="426"/>
        <w:jc w:val="left"/>
        <w:rPr>
          <w:sz w:val="22"/>
          <w:szCs w:val="22"/>
          <w:u w:val="none"/>
          <w:lang w:val="ru-RU"/>
        </w:rPr>
      </w:pPr>
    </w:p>
    <w:p w:rsidR="008A107C" w:rsidRDefault="008A107C" w:rsidP="00B0655B">
      <w:pPr>
        <w:pStyle w:val="1"/>
        <w:tabs>
          <w:tab w:val="left" w:pos="1442"/>
        </w:tabs>
        <w:spacing w:line="199" w:lineRule="auto"/>
        <w:ind w:left="0" w:right="126" w:firstLine="426"/>
        <w:jc w:val="left"/>
        <w:rPr>
          <w:sz w:val="22"/>
          <w:szCs w:val="22"/>
          <w:u w:val="none"/>
          <w:lang w:val="ru-RU"/>
        </w:rPr>
      </w:pPr>
    </w:p>
    <w:p w:rsidR="008A107C" w:rsidRDefault="008A107C" w:rsidP="00B0655B">
      <w:pPr>
        <w:pStyle w:val="1"/>
        <w:tabs>
          <w:tab w:val="left" w:pos="1442"/>
        </w:tabs>
        <w:spacing w:line="199" w:lineRule="auto"/>
        <w:ind w:left="0" w:right="126" w:firstLine="426"/>
        <w:jc w:val="left"/>
        <w:rPr>
          <w:sz w:val="22"/>
          <w:szCs w:val="22"/>
          <w:u w:val="none"/>
          <w:lang w:val="ru-RU"/>
        </w:rPr>
      </w:pPr>
    </w:p>
    <w:p w:rsidR="008E264B" w:rsidRPr="00B0655B" w:rsidRDefault="00797EAE" w:rsidP="00B0655B">
      <w:pPr>
        <w:pStyle w:val="1"/>
        <w:tabs>
          <w:tab w:val="left" w:pos="1442"/>
        </w:tabs>
        <w:spacing w:line="199" w:lineRule="auto"/>
        <w:ind w:left="0" w:right="126" w:firstLine="426"/>
        <w:jc w:val="left"/>
        <w:rPr>
          <w:sz w:val="22"/>
          <w:szCs w:val="22"/>
          <w:u w:val="none"/>
          <w:lang w:val="ru-RU"/>
        </w:rPr>
      </w:pPr>
      <w:r w:rsidRPr="00B0655B">
        <w:rPr>
          <w:sz w:val="22"/>
          <w:szCs w:val="22"/>
          <w:u w:val="none"/>
          <w:lang w:val="ru-RU"/>
        </w:rPr>
        <w:lastRenderedPageBreak/>
        <w:t xml:space="preserve">Правила обращения с анонимными </w:t>
      </w:r>
      <w:r w:rsidR="007609FA" w:rsidRPr="00B0655B">
        <w:rPr>
          <w:sz w:val="22"/>
          <w:szCs w:val="22"/>
          <w:u w:val="none"/>
          <w:lang w:val="ru-RU"/>
        </w:rPr>
        <w:t xml:space="preserve">материалами, содержащими угрозы </w:t>
      </w:r>
      <w:r w:rsidRPr="00B0655B">
        <w:rPr>
          <w:sz w:val="22"/>
          <w:szCs w:val="22"/>
          <w:u w:val="none"/>
          <w:lang w:val="ru-RU"/>
        </w:rPr>
        <w:t>террористического</w:t>
      </w:r>
      <w:r w:rsidRPr="00B0655B">
        <w:rPr>
          <w:spacing w:val="-31"/>
          <w:sz w:val="22"/>
          <w:szCs w:val="22"/>
          <w:u w:val="none"/>
          <w:lang w:val="ru-RU"/>
        </w:rPr>
        <w:t xml:space="preserve"> </w:t>
      </w:r>
      <w:r w:rsidRPr="00B0655B">
        <w:rPr>
          <w:sz w:val="22"/>
          <w:szCs w:val="22"/>
          <w:u w:val="none"/>
          <w:lang w:val="ru-RU"/>
        </w:rPr>
        <w:t>характера.</w:t>
      </w:r>
    </w:p>
    <w:p w:rsidR="008E264B" w:rsidRPr="00B0655B" w:rsidRDefault="008E264B" w:rsidP="00B0655B">
      <w:pPr>
        <w:pStyle w:val="a3"/>
        <w:spacing w:before="10"/>
        <w:ind w:left="0"/>
        <w:jc w:val="left"/>
        <w:rPr>
          <w:b/>
          <w:sz w:val="22"/>
          <w:szCs w:val="22"/>
          <w:lang w:val="ru-RU"/>
        </w:rPr>
      </w:pPr>
    </w:p>
    <w:p w:rsidR="008E264B" w:rsidRPr="00B0655B" w:rsidRDefault="00705825" w:rsidP="00B0655B">
      <w:pPr>
        <w:tabs>
          <w:tab w:val="left" w:pos="454"/>
        </w:tabs>
        <w:ind w:right="860" w:firstLine="426"/>
        <w:rPr>
          <w:lang w:val="ru-RU"/>
        </w:rPr>
      </w:pPr>
      <w:r w:rsidRPr="00B0655B">
        <w:rPr>
          <w:lang w:val="ru-RU"/>
        </w:rPr>
        <w:t xml:space="preserve">1. </w:t>
      </w:r>
      <w:r w:rsidR="00797EAE" w:rsidRPr="00B0655B">
        <w:rPr>
          <w:lang w:val="ru-RU"/>
        </w:rPr>
        <w:t xml:space="preserve">После получения </w:t>
      </w:r>
      <w:r w:rsidR="00797EAE" w:rsidRPr="00B0655B">
        <w:rPr>
          <w:spacing w:val="-4"/>
          <w:lang w:val="ru-RU"/>
        </w:rPr>
        <w:t xml:space="preserve">такого </w:t>
      </w:r>
      <w:r w:rsidR="00797EAE" w:rsidRPr="00B0655B">
        <w:rPr>
          <w:lang w:val="ru-RU"/>
        </w:rPr>
        <w:t>документа обращайтесь с ним максимально осторожно.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По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возможности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уберите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spacing w:val="-3"/>
          <w:lang w:val="ru-RU"/>
        </w:rPr>
        <w:t>его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в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чистый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плотно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закрываемый полиэтиленовый пакет и поместите в отдельную</w:t>
      </w:r>
      <w:r w:rsidR="00797EAE" w:rsidRPr="00B0655B">
        <w:rPr>
          <w:spacing w:val="-49"/>
          <w:lang w:val="ru-RU"/>
        </w:rPr>
        <w:t xml:space="preserve"> </w:t>
      </w:r>
      <w:r w:rsidR="00797EAE" w:rsidRPr="00B0655B">
        <w:rPr>
          <w:lang w:val="ru-RU"/>
        </w:rPr>
        <w:t xml:space="preserve">жесткую </w:t>
      </w:r>
      <w:r w:rsidR="00797EAE" w:rsidRPr="00B0655B">
        <w:rPr>
          <w:spacing w:val="-7"/>
          <w:lang w:val="ru-RU"/>
        </w:rPr>
        <w:t>папку.</w:t>
      </w:r>
    </w:p>
    <w:p w:rsidR="008E264B" w:rsidRPr="00B0655B" w:rsidRDefault="00705825" w:rsidP="00B0655B">
      <w:pPr>
        <w:tabs>
          <w:tab w:val="left" w:pos="384"/>
        </w:tabs>
        <w:ind w:firstLine="426"/>
        <w:rPr>
          <w:lang w:val="ru-RU"/>
        </w:rPr>
      </w:pPr>
      <w:r w:rsidRPr="00B0655B">
        <w:rPr>
          <w:lang w:val="ru-RU"/>
        </w:rPr>
        <w:t xml:space="preserve">2. </w:t>
      </w:r>
      <w:r w:rsidR="00797EAE" w:rsidRPr="00B0655B">
        <w:rPr>
          <w:lang w:val="ru-RU"/>
        </w:rPr>
        <w:t xml:space="preserve">Постарайтесь не оставлять на нем </w:t>
      </w:r>
      <w:r w:rsidR="00797EAE" w:rsidRPr="00B0655B">
        <w:rPr>
          <w:spacing w:val="-4"/>
          <w:lang w:val="ru-RU"/>
        </w:rPr>
        <w:t xml:space="preserve">отпечатков </w:t>
      </w:r>
      <w:r w:rsidR="00797EAE" w:rsidRPr="00B0655B">
        <w:rPr>
          <w:lang w:val="ru-RU"/>
        </w:rPr>
        <w:t>своих</w:t>
      </w:r>
      <w:r w:rsidR="00797EAE" w:rsidRPr="00B0655B">
        <w:rPr>
          <w:spacing w:val="5"/>
          <w:lang w:val="ru-RU"/>
        </w:rPr>
        <w:t xml:space="preserve"> </w:t>
      </w:r>
      <w:r w:rsidR="00797EAE" w:rsidRPr="00B0655B">
        <w:rPr>
          <w:lang w:val="ru-RU"/>
        </w:rPr>
        <w:t>пальцев.</w:t>
      </w:r>
    </w:p>
    <w:p w:rsidR="008E264B" w:rsidRPr="00B0655B" w:rsidRDefault="00705825" w:rsidP="00B0655B">
      <w:pPr>
        <w:tabs>
          <w:tab w:val="left" w:pos="454"/>
        </w:tabs>
        <w:ind w:right="487" w:firstLine="426"/>
        <w:rPr>
          <w:lang w:val="ru-RU"/>
        </w:rPr>
      </w:pPr>
      <w:r w:rsidRPr="00B0655B">
        <w:rPr>
          <w:lang w:val="ru-RU"/>
        </w:rPr>
        <w:t xml:space="preserve">3. </w:t>
      </w:r>
      <w:r w:rsidR="00797EAE" w:rsidRPr="00B0655B">
        <w:rPr>
          <w:lang w:val="ru-RU"/>
        </w:rPr>
        <w:t xml:space="preserve">Если документ </w:t>
      </w:r>
      <w:proofErr w:type="gramStart"/>
      <w:r w:rsidR="00797EAE" w:rsidRPr="00B0655B">
        <w:rPr>
          <w:lang w:val="ru-RU"/>
        </w:rPr>
        <w:t xml:space="preserve">поступил в </w:t>
      </w:r>
      <w:r w:rsidR="00797EAE" w:rsidRPr="00B0655B">
        <w:rPr>
          <w:spacing w:val="-3"/>
          <w:lang w:val="ru-RU"/>
        </w:rPr>
        <w:t xml:space="preserve">конверте его </w:t>
      </w:r>
      <w:r w:rsidR="00797EAE" w:rsidRPr="00B0655B">
        <w:rPr>
          <w:lang w:val="ru-RU"/>
        </w:rPr>
        <w:t>вскрытие производите</w:t>
      </w:r>
      <w:proofErr w:type="gramEnd"/>
      <w:r w:rsidR="00797EAE" w:rsidRPr="00B0655B">
        <w:rPr>
          <w:lang w:val="ru-RU"/>
        </w:rPr>
        <w:t xml:space="preserve"> </w:t>
      </w:r>
      <w:r w:rsidR="00797EAE" w:rsidRPr="00B0655B">
        <w:rPr>
          <w:spacing w:val="-4"/>
          <w:lang w:val="ru-RU"/>
        </w:rPr>
        <w:t xml:space="preserve">только </w:t>
      </w:r>
      <w:r w:rsidR="00797EAE" w:rsidRPr="00B0655B">
        <w:rPr>
          <w:lang w:val="ru-RU"/>
        </w:rPr>
        <w:t xml:space="preserve">с левой или правой стороны, </w:t>
      </w:r>
      <w:r w:rsidR="00797EAE" w:rsidRPr="00B0655B">
        <w:rPr>
          <w:spacing w:val="-3"/>
          <w:lang w:val="ru-RU"/>
        </w:rPr>
        <w:t xml:space="preserve">аккуратно </w:t>
      </w:r>
      <w:r w:rsidR="00797EAE" w:rsidRPr="00B0655B">
        <w:rPr>
          <w:lang w:val="ru-RU"/>
        </w:rPr>
        <w:t>отрезая кромки</w:t>
      </w:r>
      <w:r w:rsidR="00797EAE" w:rsidRPr="00B0655B">
        <w:rPr>
          <w:spacing w:val="-32"/>
          <w:lang w:val="ru-RU"/>
        </w:rPr>
        <w:t xml:space="preserve"> </w:t>
      </w:r>
      <w:r w:rsidR="00797EAE" w:rsidRPr="00B0655B">
        <w:rPr>
          <w:lang w:val="ru-RU"/>
        </w:rPr>
        <w:t>ножницами.</w:t>
      </w:r>
    </w:p>
    <w:p w:rsidR="008E264B" w:rsidRPr="00B0655B" w:rsidRDefault="00705825" w:rsidP="00B0655B">
      <w:pPr>
        <w:tabs>
          <w:tab w:val="left" w:pos="384"/>
        </w:tabs>
        <w:ind w:right="836" w:firstLine="426"/>
        <w:rPr>
          <w:lang w:val="ru-RU"/>
        </w:rPr>
      </w:pPr>
      <w:r w:rsidRPr="00B0655B">
        <w:rPr>
          <w:lang w:val="ru-RU"/>
        </w:rPr>
        <w:t xml:space="preserve">4. </w:t>
      </w:r>
      <w:r w:rsidR="00797EAE" w:rsidRPr="00B0655B">
        <w:rPr>
          <w:lang w:val="ru-RU"/>
        </w:rPr>
        <w:t xml:space="preserve">Сохраняйте </w:t>
      </w:r>
      <w:r w:rsidR="00797EAE" w:rsidRPr="00B0655B">
        <w:rPr>
          <w:spacing w:val="-3"/>
          <w:lang w:val="ru-RU"/>
        </w:rPr>
        <w:t>все:</w:t>
      </w:r>
      <w:r w:rsidR="00797EAE" w:rsidRPr="00B0655B">
        <w:rPr>
          <w:i/>
          <w:spacing w:val="-3"/>
          <w:lang w:val="ru-RU"/>
        </w:rPr>
        <w:t xml:space="preserve"> </w:t>
      </w:r>
      <w:r w:rsidR="00797EAE" w:rsidRPr="00B0655B">
        <w:rPr>
          <w:lang w:val="ru-RU"/>
        </w:rPr>
        <w:t xml:space="preserve">сам документ с </w:t>
      </w:r>
      <w:r w:rsidR="00797EAE" w:rsidRPr="00B0655B">
        <w:rPr>
          <w:spacing w:val="-3"/>
          <w:lang w:val="ru-RU"/>
        </w:rPr>
        <w:t xml:space="preserve">текстом, </w:t>
      </w:r>
      <w:r w:rsidR="00797EAE" w:rsidRPr="00B0655B">
        <w:rPr>
          <w:lang w:val="ru-RU"/>
        </w:rPr>
        <w:t xml:space="preserve">любые </w:t>
      </w:r>
      <w:r w:rsidR="00797EAE" w:rsidRPr="00B0655B">
        <w:rPr>
          <w:spacing w:val="-3"/>
          <w:lang w:val="ru-RU"/>
        </w:rPr>
        <w:t xml:space="preserve">вложения, </w:t>
      </w:r>
      <w:r w:rsidR="00797EAE" w:rsidRPr="00B0655B">
        <w:rPr>
          <w:spacing w:val="-4"/>
          <w:lang w:val="ru-RU"/>
        </w:rPr>
        <w:t xml:space="preserve">конверт </w:t>
      </w:r>
      <w:r w:rsidR="00797EAE" w:rsidRPr="00B0655B">
        <w:rPr>
          <w:lang w:val="ru-RU"/>
        </w:rPr>
        <w:t xml:space="preserve">и </w:t>
      </w:r>
      <w:r w:rsidR="00797EAE" w:rsidRPr="00B0655B">
        <w:rPr>
          <w:spacing w:val="-3"/>
          <w:lang w:val="ru-RU"/>
        </w:rPr>
        <w:t xml:space="preserve">упаковку  </w:t>
      </w:r>
      <w:r w:rsidR="00797EAE" w:rsidRPr="00B0655B">
        <w:rPr>
          <w:lang w:val="ru-RU"/>
        </w:rPr>
        <w:t>ничего не</w:t>
      </w:r>
      <w:r w:rsidR="00797EAE" w:rsidRPr="00B0655B">
        <w:rPr>
          <w:spacing w:val="-15"/>
          <w:lang w:val="ru-RU"/>
        </w:rPr>
        <w:t xml:space="preserve"> </w:t>
      </w:r>
      <w:r w:rsidR="00797EAE" w:rsidRPr="00B0655B">
        <w:rPr>
          <w:lang w:val="ru-RU"/>
        </w:rPr>
        <w:t>выбрасывайте.</w:t>
      </w:r>
    </w:p>
    <w:p w:rsidR="008E264B" w:rsidRPr="00B0655B" w:rsidRDefault="00705825" w:rsidP="00B0655B">
      <w:pPr>
        <w:tabs>
          <w:tab w:val="left" w:pos="454"/>
        </w:tabs>
        <w:ind w:firstLine="426"/>
        <w:rPr>
          <w:lang w:val="ru-RU"/>
        </w:rPr>
      </w:pPr>
      <w:r w:rsidRPr="00B0655B">
        <w:rPr>
          <w:lang w:val="ru-RU"/>
        </w:rPr>
        <w:t xml:space="preserve">5. </w:t>
      </w:r>
      <w:r w:rsidR="00797EAE" w:rsidRPr="00B0655B">
        <w:rPr>
          <w:lang w:val="ru-RU"/>
        </w:rPr>
        <w:t xml:space="preserve">Не расширяйте круг лиц, </w:t>
      </w:r>
      <w:r w:rsidR="00797EAE" w:rsidRPr="00B0655B">
        <w:rPr>
          <w:spacing w:val="-3"/>
          <w:lang w:val="ru-RU"/>
        </w:rPr>
        <w:t xml:space="preserve">знакомившихся </w:t>
      </w:r>
      <w:r w:rsidR="00797EAE" w:rsidRPr="00B0655B">
        <w:rPr>
          <w:lang w:val="ru-RU"/>
        </w:rPr>
        <w:t>с содержанием</w:t>
      </w:r>
      <w:r w:rsidR="00797EAE" w:rsidRPr="00B0655B">
        <w:rPr>
          <w:spacing w:val="-34"/>
          <w:lang w:val="ru-RU"/>
        </w:rPr>
        <w:t xml:space="preserve"> </w:t>
      </w:r>
      <w:r w:rsidR="00797EAE" w:rsidRPr="00B0655B">
        <w:rPr>
          <w:lang w:val="ru-RU"/>
        </w:rPr>
        <w:t>документа.</w:t>
      </w:r>
    </w:p>
    <w:p w:rsidR="008E264B" w:rsidRPr="00B0655B" w:rsidRDefault="00705825" w:rsidP="00B0655B">
      <w:pPr>
        <w:tabs>
          <w:tab w:val="left" w:pos="384"/>
        </w:tabs>
        <w:ind w:right="396" w:firstLine="426"/>
        <w:rPr>
          <w:lang w:val="ru-RU"/>
        </w:rPr>
      </w:pPr>
      <w:r w:rsidRPr="00B0655B">
        <w:rPr>
          <w:lang w:val="ru-RU"/>
        </w:rPr>
        <w:t xml:space="preserve">6. </w:t>
      </w:r>
      <w:proofErr w:type="gramStart"/>
      <w:r w:rsidR="00797EAE" w:rsidRPr="00B0655B">
        <w:rPr>
          <w:lang w:val="ru-RU"/>
        </w:rPr>
        <w:t xml:space="preserve">Анонимные материалы направляются в правоохранительные органы с сопроводительным письмом, в </w:t>
      </w:r>
      <w:r w:rsidR="00797EAE" w:rsidRPr="00B0655B">
        <w:rPr>
          <w:spacing w:val="-5"/>
          <w:lang w:val="ru-RU"/>
        </w:rPr>
        <w:t xml:space="preserve">котором </w:t>
      </w:r>
      <w:r w:rsidR="00797EAE" w:rsidRPr="00B0655B">
        <w:rPr>
          <w:lang w:val="ru-RU"/>
        </w:rPr>
        <w:t>указываются конкретные признаки анонимных материалов (вид, количество, каким способом и на чем исполнены,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с</w:t>
      </w:r>
      <w:r w:rsidR="00797EAE" w:rsidRPr="00B0655B">
        <w:rPr>
          <w:spacing w:val="-6"/>
          <w:lang w:val="ru-RU"/>
        </w:rPr>
        <w:t xml:space="preserve"> </w:t>
      </w:r>
      <w:r w:rsidR="00797EAE" w:rsidRPr="00B0655B">
        <w:rPr>
          <w:lang w:val="ru-RU"/>
        </w:rPr>
        <w:t>каких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слов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начинается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и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какими</w:t>
      </w:r>
      <w:r w:rsidR="00797EAE" w:rsidRPr="00B0655B">
        <w:rPr>
          <w:spacing w:val="-8"/>
          <w:lang w:val="ru-RU"/>
        </w:rPr>
        <w:t xml:space="preserve"> </w:t>
      </w:r>
      <w:r w:rsidR="00797EAE" w:rsidRPr="00B0655B">
        <w:rPr>
          <w:lang w:val="ru-RU"/>
        </w:rPr>
        <w:t>заканчивается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spacing w:val="-6"/>
          <w:lang w:val="ru-RU"/>
        </w:rPr>
        <w:t>текст,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наличие</w:t>
      </w:r>
      <w:proofErr w:type="gramEnd"/>
    </w:p>
    <w:p w:rsidR="008E264B" w:rsidRPr="00B0655B" w:rsidRDefault="00797EAE" w:rsidP="00B0655B">
      <w:pPr>
        <w:pStyle w:val="a3"/>
        <w:spacing w:before="34"/>
        <w:ind w:right="284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подписи и т.п.), а также обстоятельства, связанные с их распространением, обнаружением или получением.</w:t>
      </w:r>
    </w:p>
    <w:p w:rsidR="008E264B" w:rsidRPr="00B0655B" w:rsidRDefault="00705825" w:rsidP="00B0655B">
      <w:pPr>
        <w:tabs>
          <w:tab w:val="left" w:pos="454"/>
        </w:tabs>
        <w:ind w:right="378" w:firstLine="426"/>
        <w:rPr>
          <w:lang w:val="ru-RU"/>
        </w:rPr>
      </w:pPr>
      <w:r w:rsidRPr="00B0655B">
        <w:rPr>
          <w:lang w:val="ru-RU"/>
        </w:rPr>
        <w:t xml:space="preserve">7. </w:t>
      </w:r>
      <w:r w:rsidR="00797EAE" w:rsidRPr="00B0655B">
        <w:rPr>
          <w:lang w:val="ru-RU"/>
        </w:rPr>
        <w:t xml:space="preserve">Анонимные материалы не должны сшиваться, склеиваться, на них не разрешается </w:t>
      </w:r>
      <w:r w:rsidR="00797EAE" w:rsidRPr="00B0655B">
        <w:rPr>
          <w:spacing w:val="-3"/>
          <w:lang w:val="ru-RU"/>
        </w:rPr>
        <w:t xml:space="preserve">делать </w:t>
      </w:r>
      <w:r w:rsidR="00797EAE" w:rsidRPr="00B0655B">
        <w:rPr>
          <w:lang w:val="ru-RU"/>
        </w:rPr>
        <w:t xml:space="preserve">надписи, </w:t>
      </w:r>
      <w:r w:rsidR="00797EAE" w:rsidRPr="00B0655B">
        <w:rPr>
          <w:spacing w:val="-3"/>
          <w:lang w:val="ru-RU"/>
        </w:rPr>
        <w:t xml:space="preserve">подчеркивать </w:t>
      </w:r>
      <w:r w:rsidR="00797EAE" w:rsidRPr="00B0655B">
        <w:rPr>
          <w:lang w:val="ru-RU"/>
        </w:rPr>
        <w:t>или обводить отдельные места в тексте,</w:t>
      </w:r>
      <w:r w:rsidR="00797EAE" w:rsidRPr="00B0655B">
        <w:rPr>
          <w:spacing w:val="-5"/>
          <w:lang w:val="ru-RU"/>
        </w:rPr>
        <w:t xml:space="preserve"> </w:t>
      </w:r>
      <w:r w:rsidR="00797EAE" w:rsidRPr="00B0655B">
        <w:rPr>
          <w:lang w:val="ru-RU"/>
        </w:rPr>
        <w:t>писать</w:t>
      </w:r>
      <w:r w:rsidR="00797EAE" w:rsidRPr="00B0655B">
        <w:rPr>
          <w:spacing w:val="-6"/>
          <w:lang w:val="ru-RU"/>
        </w:rPr>
        <w:t xml:space="preserve"> </w:t>
      </w:r>
      <w:r w:rsidR="00797EAE" w:rsidRPr="00B0655B">
        <w:rPr>
          <w:lang w:val="ru-RU"/>
        </w:rPr>
        <w:t>резолюции</w:t>
      </w:r>
      <w:r w:rsidR="00797EAE" w:rsidRPr="00B0655B">
        <w:rPr>
          <w:spacing w:val="-6"/>
          <w:lang w:val="ru-RU"/>
        </w:rPr>
        <w:t xml:space="preserve"> </w:t>
      </w:r>
      <w:r w:rsidR="00797EAE" w:rsidRPr="00B0655B">
        <w:rPr>
          <w:lang w:val="ru-RU"/>
        </w:rPr>
        <w:t>и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указания,</w:t>
      </w:r>
      <w:r w:rsidR="00797EAE" w:rsidRPr="00B0655B">
        <w:rPr>
          <w:spacing w:val="-6"/>
          <w:lang w:val="ru-RU"/>
        </w:rPr>
        <w:t xml:space="preserve"> </w:t>
      </w:r>
      <w:r w:rsidR="00797EAE" w:rsidRPr="00B0655B">
        <w:rPr>
          <w:lang w:val="ru-RU"/>
        </w:rPr>
        <w:t>также</w:t>
      </w:r>
      <w:r w:rsidR="00797EAE" w:rsidRPr="00B0655B">
        <w:rPr>
          <w:spacing w:val="-5"/>
          <w:lang w:val="ru-RU"/>
        </w:rPr>
        <w:t xml:space="preserve"> </w:t>
      </w:r>
      <w:r w:rsidR="00797EAE" w:rsidRPr="00B0655B">
        <w:rPr>
          <w:lang w:val="ru-RU"/>
        </w:rPr>
        <w:t>запрещается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их</w:t>
      </w:r>
      <w:r w:rsidR="00797EAE" w:rsidRPr="00B0655B">
        <w:rPr>
          <w:spacing w:val="-6"/>
          <w:lang w:val="ru-RU"/>
        </w:rPr>
        <w:t xml:space="preserve"> </w:t>
      </w:r>
      <w:r w:rsidR="00797EAE" w:rsidRPr="00B0655B">
        <w:rPr>
          <w:lang w:val="ru-RU"/>
        </w:rPr>
        <w:t>мять</w:t>
      </w:r>
      <w:r w:rsidR="00797EAE" w:rsidRPr="00B0655B">
        <w:rPr>
          <w:spacing w:val="-6"/>
          <w:lang w:val="ru-RU"/>
        </w:rPr>
        <w:t xml:space="preserve"> </w:t>
      </w:r>
      <w:r w:rsidR="00797EAE" w:rsidRPr="00B0655B">
        <w:rPr>
          <w:lang w:val="ru-RU"/>
        </w:rPr>
        <w:t>и</w:t>
      </w:r>
      <w:r w:rsidR="00797EAE" w:rsidRPr="00B0655B">
        <w:rPr>
          <w:spacing w:val="-7"/>
          <w:lang w:val="ru-RU"/>
        </w:rPr>
        <w:t xml:space="preserve"> </w:t>
      </w:r>
      <w:r w:rsidR="00797EAE" w:rsidRPr="00B0655B">
        <w:rPr>
          <w:lang w:val="ru-RU"/>
        </w:rPr>
        <w:t>сгибать.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8E264B" w:rsidRPr="00B0655B" w:rsidRDefault="00705825" w:rsidP="00B0655B">
      <w:pPr>
        <w:tabs>
          <w:tab w:val="left" w:pos="454"/>
        </w:tabs>
        <w:ind w:right="825" w:firstLine="426"/>
        <w:rPr>
          <w:lang w:val="ru-RU"/>
        </w:rPr>
      </w:pPr>
      <w:r w:rsidRPr="00B0655B">
        <w:rPr>
          <w:lang w:val="ru-RU"/>
        </w:rPr>
        <w:t xml:space="preserve">8. </w:t>
      </w:r>
      <w:r w:rsidR="00797EAE" w:rsidRPr="00B0655B">
        <w:rPr>
          <w:lang w:val="ru-RU"/>
        </w:rPr>
        <w:t xml:space="preserve">Регистрационный штамп проставляется </w:t>
      </w:r>
      <w:r w:rsidR="00797EAE" w:rsidRPr="00B0655B">
        <w:rPr>
          <w:spacing w:val="-4"/>
          <w:lang w:val="ru-RU"/>
        </w:rPr>
        <w:t xml:space="preserve">только </w:t>
      </w:r>
      <w:r w:rsidR="00797EAE" w:rsidRPr="00B0655B">
        <w:rPr>
          <w:lang w:val="ru-RU"/>
        </w:rPr>
        <w:t>на сопроводительных письмах организации и заявлениях граждан, передавших анонимные материалы в</w:t>
      </w:r>
      <w:r w:rsidR="00797EAE" w:rsidRPr="00B0655B">
        <w:rPr>
          <w:spacing w:val="-19"/>
          <w:lang w:val="ru-RU"/>
        </w:rPr>
        <w:t xml:space="preserve"> </w:t>
      </w:r>
      <w:r w:rsidR="00797EAE" w:rsidRPr="00B0655B">
        <w:rPr>
          <w:lang w:val="ru-RU"/>
        </w:rPr>
        <w:t>инстанции.</w:t>
      </w:r>
    </w:p>
    <w:p w:rsidR="00517133" w:rsidRPr="00B0655B" w:rsidRDefault="00517133" w:rsidP="00B0655B">
      <w:pPr>
        <w:tabs>
          <w:tab w:val="left" w:pos="454"/>
        </w:tabs>
        <w:ind w:right="825" w:firstLine="426"/>
        <w:rPr>
          <w:lang w:val="ru-RU"/>
        </w:rPr>
      </w:pPr>
    </w:p>
    <w:p w:rsidR="00517133" w:rsidRPr="00B0655B" w:rsidRDefault="00517133" w:rsidP="00B0655B">
      <w:pPr>
        <w:tabs>
          <w:tab w:val="left" w:pos="454"/>
        </w:tabs>
        <w:ind w:right="825" w:firstLine="426"/>
        <w:rPr>
          <w:b/>
          <w:lang w:val="ru-RU"/>
        </w:rPr>
      </w:pPr>
      <w:r w:rsidRPr="00B0655B">
        <w:rPr>
          <w:b/>
          <w:lang w:val="ru-RU"/>
        </w:rPr>
        <w:t>Рекомендации при работе с почтой, подозрительной на заражение биологической субстанцией или химическим веществом.</w:t>
      </w:r>
    </w:p>
    <w:p w:rsidR="00517133" w:rsidRPr="00B0655B" w:rsidRDefault="00517133" w:rsidP="00B0655B">
      <w:pPr>
        <w:tabs>
          <w:tab w:val="left" w:pos="454"/>
        </w:tabs>
        <w:ind w:right="825" w:firstLine="426"/>
        <w:rPr>
          <w:b/>
          <w:lang w:val="ru-RU"/>
        </w:rPr>
      </w:pPr>
    </w:p>
    <w:p w:rsidR="00517133" w:rsidRPr="00B0655B" w:rsidRDefault="00517133" w:rsidP="00B0655B">
      <w:pPr>
        <w:tabs>
          <w:tab w:val="left" w:pos="0"/>
        </w:tabs>
        <w:ind w:right="825" w:firstLine="426"/>
        <w:rPr>
          <w:color w:val="000000"/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Некоторые характерные черты писем (бандеролей), которые должны удвоить подозрительность, включают:</w:t>
      </w:r>
      <w:r w:rsidRPr="00B0655B">
        <w:rPr>
          <w:rStyle w:val="apple-converted-space"/>
          <w:color w:val="000000"/>
          <w:shd w:val="clear" w:color="auto" w:fill="FFFFFF"/>
        </w:rPr>
        <w:t> </w:t>
      </w:r>
    </w:p>
    <w:p w:rsidR="00517133" w:rsidRPr="00B0655B" w:rsidRDefault="00517133" w:rsidP="00B0655B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color w:val="000000"/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в</w:t>
      </w:r>
      <w:r w:rsidRPr="00B0655B">
        <w:rPr>
          <w:color w:val="000000"/>
          <w:shd w:val="clear" w:color="auto" w:fill="FFFFFF"/>
          <w:lang w:val="ru-RU"/>
        </w:rPr>
        <w:t>ы не ожидали этих писем ил</w:t>
      </w:r>
      <w:r w:rsidR="00C57C8E" w:rsidRPr="00B0655B">
        <w:rPr>
          <w:color w:val="000000"/>
          <w:shd w:val="clear" w:color="auto" w:fill="FFFFFF"/>
          <w:lang w:val="ru-RU"/>
        </w:rPr>
        <w:t xml:space="preserve">и от кого-то, кого Вы не </w:t>
      </w:r>
      <w:r w:rsidR="00C57C8E" w:rsidRPr="00B0655B">
        <w:rPr>
          <w:color w:val="000000"/>
          <w:shd w:val="clear" w:color="auto" w:fill="FFFFFF"/>
          <w:lang w:val="ru-RU"/>
        </w:rPr>
        <w:lastRenderedPageBreak/>
        <w:t>знаете;</w:t>
      </w:r>
      <w:r w:rsidRPr="00B0655B">
        <w:rPr>
          <w:rStyle w:val="apple-converted-space"/>
          <w:color w:val="000000"/>
          <w:shd w:val="clear" w:color="auto" w:fill="FFFFFF"/>
        </w:rPr>
        <w:t> </w:t>
      </w:r>
    </w:p>
    <w:p w:rsidR="00517133" w:rsidRPr="00B0655B" w:rsidRDefault="00517133" w:rsidP="00B0655B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b/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а</w:t>
      </w:r>
      <w:r w:rsidRPr="00B0655B">
        <w:rPr>
          <w:color w:val="000000"/>
          <w:shd w:val="clear" w:color="auto" w:fill="FFFFFF"/>
          <w:lang w:val="ru-RU"/>
        </w:rPr>
        <w:t>дресованы кому-либо, кто уже не работает в Вашей организации или имеют е</w:t>
      </w:r>
      <w:r w:rsidR="00C57C8E" w:rsidRPr="00B0655B">
        <w:rPr>
          <w:color w:val="000000"/>
          <w:shd w:val="clear" w:color="auto" w:fill="FFFFFF"/>
          <w:lang w:val="ru-RU"/>
        </w:rPr>
        <w:t>ще какие-то неточности в адресе;</w:t>
      </w:r>
    </w:p>
    <w:p w:rsidR="00517133" w:rsidRPr="00B0655B" w:rsidRDefault="00517133" w:rsidP="00B0655B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b/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н</w:t>
      </w:r>
      <w:r w:rsidRPr="00B0655B">
        <w:rPr>
          <w:color w:val="000000"/>
          <w:shd w:val="clear" w:color="auto" w:fill="FFFFFF"/>
          <w:lang w:val="ru-RU"/>
        </w:rPr>
        <w:t>е имеют обратного адреса или им</w:t>
      </w:r>
      <w:r w:rsidR="00C57C8E" w:rsidRPr="00B0655B">
        <w:rPr>
          <w:color w:val="000000"/>
          <w:shd w:val="clear" w:color="auto" w:fill="FFFFFF"/>
          <w:lang w:val="ru-RU"/>
        </w:rPr>
        <w:t>еют неправильный обратный адрес;</w:t>
      </w:r>
      <w:r w:rsidRPr="00B0655B">
        <w:rPr>
          <w:rStyle w:val="apple-converted-space"/>
          <w:color w:val="000000"/>
          <w:shd w:val="clear" w:color="auto" w:fill="FFFFFF"/>
        </w:rPr>
        <w:t> </w:t>
      </w:r>
    </w:p>
    <w:p w:rsidR="00517133" w:rsidRPr="00B0655B" w:rsidRDefault="00517133" w:rsidP="00B0655B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b/>
          <w:lang w:val="ru-RU"/>
        </w:rPr>
      </w:pPr>
      <w:proofErr w:type="gramStart"/>
      <w:r w:rsidRPr="00B0655B">
        <w:rPr>
          <w:color w:val="000000"/>
          <w:shd w:val="clear" w:color="auto" w:fill="FFFFFF"/>
          <w:lang w:val="ru-RU"/>
        </w:rPr>
        <w:t>н</w:t>
      </w:r>
      <w:r w:rsidRPr="00B0655B">
        <w:rPr>
          <w:color w:val="000000"/>
          <w:shd w:val="clear" w:color="auto" w:fill="FFFFFF"/>
          <w:lang w:val="ru-RU"/>
        </w:rPr>
        <w:t>еобычны</w:t>
      </w:r>
      <w:proofErr w:type="gramEnd"/>
      <w:r w:rsidRPr="00B0655B">
        <w:rPr>
          <w:color w:val="000000"/>
          <w:shd w:val="clear" w:color="auto" w:fill="FFFFFF"/>
          <w:lang w:val="ru-RU"/>
        </w:rPr>
        <w:t xml:space="preserve"> но весу, размеру; кривые</w:t>
      </w:r>
      <w:r w:rsidR="00C57C8E" w:rsidRPr="00B0655B">
        <w:rPr>
          <w:color w:val="000000"/>
          <w:shd w:val="clear" w:color="auto" w:fill="FFFFFF"/>
          <w:lang w:val="ru-RU"/>
        </w:rPr>
        <w:t xml:space="preserve"> по бокам или необычны по форме;</w:t>
      </w:r>
    </w:p>
    <w:p w:rsidR="00517133" w:rsidRPr="00B0655B" w:rsidRDefault="00517133" w:rsidP="00B0655B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b/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п</w:t>
      </w:r>
      <w:r w:rsidRPr="00B0655B">
        <w:rPr>
          <w:color w:val="000000"/>
          <w:shd w:val="clear" w:color="auto" w:fill="FFFFFF"/>
          <w:lang w:val="ru-RU"/>
        </w:rPr>
        <w:t xml:space="preserve">омечены ограничениями типа </w:t>
      </w:r>
      <w:r w:rsidR="00C57C8E" w:rsidRPr="00B0655B">
        <w:rPr>
          <w:color w:val="000000"/>
          <w:shd w:val="clear" w:color="auto" w:fill="FFFFFF"/>
          <w:lang w:val="ru-RU"/>
        </w:rPr>
        <w:t>«Лично» и «Конфиденциально»;</w:t>
      </w:r>
    </w:p>
    <w:p w:rsidR="00517133" w:rsidRPr="00B0655B" w:rsidRDefault="00517133" w:rsidP="00B0655B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b/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в</w:t>
      </w:r>
      <w:r w:rsidRPr="00B0655B">
        <w:rPr>
          <w:color w:val="000000"/>
          <w:shd w:val="clear" w:color="auto" w:fill="FFFFFF"/>
          <w:lang w:val="ru-RU"/>
        </w:rPr>
        <w:t xml:space="preserve"> конвертах прощупываются (или торчат) проводки, конверт</w:t>
      </w:r>
      <w:r w:rsidR="00C57C8E" w:rsidRPr="00B0655B">
        <w:rPr>
          <w:color w:val="000000"/>
          <w:shd w:val="clear" w:color="auto" w:fill="FFFFFF"/>
          <w:lang w:val="ru-RU"/>
        </w:rPr>
        <w:t>ы имеют странный запах или цвет;</w:t>
      </w:r>
      <w:r w:rsidRPr="00B0655B">
        <w:rPr>
          <w:rStyle w:val="apple-converted-space"/>
          <w:color w:val="000000"/>
          <w:shd w:val="clear" w:color="auto" w:fill="FFFFFF"/>
        </w:rPr>
        <w:t> </w:t>
      </w:r>
    </w:p>
    <w:p w:rsidR="00C57C8E" w:rsidRPr="00330BB5" w:rsidRDefault="00517133" w:rsidP="00330BB5">
      <w:pPr>
        <w:pStyle w:val="a4"/>
        <w:numPr>
          <w:ilvl w:val="0"/>
          <w:numId w:val="8"/>
        </w:numPr>
        <w:tabs>
          <w:tab w:val="left" w:pos="0"/>
        </w:tabs>
        <w:ind w:left="0" w:right="825" w:firstLine="426"/>
        <w:jc w:val="left"/>
        <w:rPr>
          <w:lang w:val="ru-RU"/>
        </w:rPr>
      </w:pPr>
      <w:r w:rsidRPr="00B0655B">
        <w:rPr>
          <w:color w:val="000000"/>
          <w:shd w:val="clear" w:color="auto" w:fill="FFFFFF"/>
          <w:lang w:val="ru-RU"/>
        </w:rPr>
        <w:t>п</w:t>
      </w:r>
      <w:r w:rsidRPr="00B0655B">
        <w:rPr>
          <w:color w:val="000000"/>
          <w:shd w:val="clear" w:color="auto" w:fill="FFFFFF"/>
          <w:lang w:val="ru-RU"/>
        </w:rPr>
        <w:t xml:space="preserve">очтовая марка на конверте не соответствует городу </w:t>
      </w:r>
      <w:r w:rsidR="00C57C8E" w:rsidRPr="00B0655B">
        <w:rPr>
          <w:color w:val="000000"/>
          <w:shd w:val="clear" w:color="auto" w:fill="FFFFFF"/>
          <w:lang w:val="ru-RU"/>
        </w:rPr>
        <w:t>и государству в обратном адресе;</w:t>
      </w:r>
      <w:r w:rsidRPr="00B0655B">
        <w:rPr>
          <w:rStyle w:val="apple-converted-space"/>
          <w:color w:val="000000"/>
          <w:shd w:val="clear" w:color="auto" w:fill="FFFFFF"/>
        </w:rPr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4D2BA1" w:rsidRPr="00330BB5">
        <w:rPr>
          <w:lang w:val="ru-RU"/>
        </w:rPr>
        <w:t>Е</w:t>
      </w:r>
      <w:r w:rsidR="00C57C8E" w:rsidRPr="00330BB5">
        <w:rPr>
          <w:lang w:val="ru-RU"/>
        </w:rPr>
        <w:t>сли вы получили подозрительное письмо по почте: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не вскрывайте конверт;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положите его в пластиковый пакет;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п</w:t>
      </w:r>
      <w:r w:rsidR="00C57C8E" w:rsidRPr="00330BB5">
        <w:rPr>
          <w:lang w:val="ru-RU"/>
        </w:rPr>
        <w:t>оложите туда же лежащие в непосредственной, близости с письмом предметы.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При получении подозрительной в отношении сибирской язвы почты: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н</w:t>
      </w:r>
      <w:r w:rsidR="00C57C8E" w:rsidRPr="00330BB5">
        <w:rPr>
          <w:lang w:val="ru-RU"/>
        </w:rPr>
        <w:t>е брать в руки подо</w:t>
      </w:r>
      <w:r w:rsidR="004D2BA1" w:rsidRPr="00330BB5">
        <w:rPr>
          <w:lang w:val="ru-RU"/>
        </w:rPr>
        <w:t>зрительное письмо или бандероль;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с</w:t>
      </w:r>
      <w:r w:rsidR="00C57C8E" w:rsidRPr="00330BB5">
        <w:rPr>
          <w:lang w:val="ru-RU"/>
        </w:rPr>
        <w:t>ообщить об этом факте руководителю учреждения, который немедленно свяже</w:t>
      </w:r>
      <w:r w:rsidR="004D2BA1" w:rsidRPr="00330BB5">
        <w:rPr>
          <w:lang w:val="ru-RU"/>
        </w:rPr>
        <w:t>тся с соответствующими службами;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у</w:t>
      </w:r>
      <w:r w:rsidR="00C57C8E" w:rsidRPr="00330BB5">
        <w:rPr>
          <w:lang w:val="ru-RU"/>
        </w:rPr>
        <w:t>бедиться, что поврежденная или подозрительная почта отделена от других писем и бандеролей и ближайш</w:t>
      </w:r>
      <w:r w:rsidR="004D2BA1" w:rsidRPr="00330BB5">
        <w:rPr>
          <w:lang w:val="ru-RU"/>
        </w:rPr>
        <w:t>ая к ней поверхность ограничена;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proofErr w:type="gramStart"/>
      <w:r w:rsidR="004D2BA1" w:rsidRPr="00330BB5">
        <w:rPr>
          <w:lang w:val="ru-RU"/>
        </w:rPr>
        <w:t>у</w:t>
      </w:r>
      <w:r w:rsidR="00C57C8E" w:rsidRPr="00330BB5">
        <w:rPr>
          <w:lang w:val="ru-RU"/>
        </w:rPr>
        <w:t>бедиться, что все те, кто трогал письмо (бандерол</w:t>
      </w:r>
      <w:r w:rsidR="004D2BA1" w:rsidRPr="00330BB5">
        <w:rPr>
          <w:lang w:val="ru-RU"/>
        </w:rPr>
        <w:t xml:space="preserve">ь), вымыли руки с водой и мылом; 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с</w:t>
      </w:r>
      <w:r w:rsidR="00C57C8E" w:rsidRPr="00330BB5">
        <w:rPr>
          <w:lang w:val="ru-RU"/>
        </w:rPr>
        <w:t xml:space="preserve">оставить список всех лиц, </w:t>
      </w:r>
      <w:r w:rsidR="004D2BA1" w:rsidRPr="00330BB5">
        <w:rPr>
          <w:lang w:val="ru-RU"/>
        </w:rPr>
        <w:t>кто трогал письмо и/или конверт;</w:t>
      </w:r>
      <w:r w:rsidR="00C57C8E" w:rsidRPr="00330BB5">
        <w:rPr>
          <w:lang w:val="ru-RU"/>
        </w:rPr>
        <w:br/>
      </w:r>
      <w:r w:rsidR="00330BB5" w:rsidRPr="00330BB5">
        <w:rPr>
          <w:lang w:val="ru-RU"/>
        </w:rPr>
        <w:t xml:space="preserve">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н</w:t>
      </w:r>
      <w:r w:rsidR="00C57C8E" w:rsidRPr="00330BB5">
        <w:rPr>
          <w:lang w:val="ru-RU"/>
        </w:rPr>
        <w:t>аписать их адреса, теле</w:t>
      </w:r>
      <w:r w:rsidR="004D2BA1" w:rsidRPr="00330BB5">
        <w:rPr>
          <w:lang w:val="ru-RU"/>
        </w:rPr>
        <w:t>фоны или как с ними связаться, п</w:t>
      </w:r>
      <w:r w:rsidR="00C57C8E" w:rsidRPr="00330BB5">
        <w:rPr>
          <w:lang w:val="ru-RU"/>
        </w:rPr>
        <w:t>ере</w:t>
      </w:r>
      <w:r w:rsidR="004D2BA1" w:rsidRPr="00330BB5">
        <w:rPr>
          <w:lang w:val="ru-RU"/>
        </w:rPr>
        <w:t>дать список ответственным лицам;</w:t>
      </w:r>
      <w:r w:rsidR="00C57C8E" w:rsidRPr="00330BB5">
        <w:rPr>
          <w:lang w:val="ru-RU"/>
        </w:rPr>
        <w:br/>
      </w:r>
      <w:r w:rsidR="00330BB5">
        <w:rPr>
          <w:lang w:val="ru-RU"/>
        </w:rPr>
        <w:t xml:space="preserve">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п</w:t>
      </w:r>
      <w:r w:rsidR="00C57C8E" w:rsidRPr="00330BB5">
        <w:rPr>
          <w:lang w:val="ru-RU"/>
        </w:rPr>
        <w:t xml:space="preserve">оложить все вещи, которые могли контактировать с подозрительной почтой в пластиковые пакеты и сохранять их там до </w:t>
      </w:r>
      <w:r w:rsidR="004D2BA1" w:rsidRPr="00330BB5">
        <w:rPr>
          <w:lang w:val="ru-RU"/>
        </w:rPr>
        <w:t>передачи специалистам;</w:t>
      </w:r>
      <w:proofErr w:type="gramEnd"/>
      <w:r w:rsidR="00C57C8E" w:rsidRPr="00330BB5">
        <w:rPr>
          <w:lang w:val="ru-RU"/>
        </w:rPr>
        <w:br/>
      </w:r>
      <w:r w:rsidR="00330BB5">
        <w:rPr>
          <w:lang w:val="ru-RU"/>
        </w:rPr>
        <w:t xml:space="preserve">     </w:t>
      </w:r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к</w:t>
      </w:r>
      <w:r w:rsidR="00C57C8E" w:rsidRPr="00330BB5">
        <w:rPr>
          <w:lang w:val="ru-RU"/>
        </w:rPr>
        <w:t>ак можно быс</w:t>
      </w:r>
      <w:r w:rsidR="004D2BA1" w:rsidRPr="00330BB5">
        <w:rPr>
          <w:lang w:val="ru-RU"/>
        </w:rPr>
        <w:t>трее вымыться под душем с мылом;</w:t>
      </w:r>
      <w:r w:rsidR="00C57C8E" w:rsidRPr="00330BB5">
        <w:t> </w:t>
      </w:r>
      <w:r w:rsidR="00C57C8E" w:rsidRPr="00330BB5">
        <w:rPr>
          <w:lang w:val="ru-RU"/>
        </w:rPr>
        <w:br/>
      </w:r>
      <w:r w:rsidR="00330BB5">
        <w:rPr>
          <w:lang w:val="ru-RU"/>
        </w:rPr>
        <w:t xml:space="preserve">     </w:t>
      </w:r>
      <w:bookmarkStart w:id="0" w:name="_GoBack"/>
      <w:bookmarkEnd w:id="0"/>
      <w:r w:rsidR="00C57C8E" w:rsidRPr="00330BB5">
        <w:rPr>
          <w:lang w:val="ru-RU"/>
        </w:rPr>
        <w:t>•</w:t>
      </w:r>
      <w:r w:rsidR="00C57C8E" w:rsidRPr="00330BB5">
        <w:t>  </w:t>
      </w:r>
      <w:r w:rsidR="00C57C8E" w:rsidRPr="00330BB5">
        <w:rPr>
          <w:lang w:val="ru-RU"/>
        </w:rPr>
        <w:t xml:space="preserve"> </w:t>
      </w:r>
      <w:r w:rsidR="00C57C8E" w:rsidRPr="00330BB5">
        <w:t> </w:t>
      </w:r>
      <w:r w:rsidR="004D2BA1" w:rsidRPr="00330BB5">
        <w:rPr>
          <w:lang w:val="ru-RU"/>
        </w:rPr>
        <w:t>о</w:t>
      </w:r>
      <w:r w:rsidR="00C57C8E" w:rsidRPr="00330BB5">
        <w:rPr>
          <w:lang w:val="ru-RU"/>
        </w:rPr>
        <w:t>беспечить неукоснительное выполнение рекомендации медицинских работников по предупреждению заболевания.</w:t>
      </w:r>
      <w:r w:rsidR="00C57C8E" w:rsidRPr="00330BB5">
        <w:t> </w:t>
      </w:r>
    </w:p>
    <w:p w:rsidR="009D6290" w:rsidRPr="00B0655B" w:rsidRDefault="009D6290" w:rsidP="00B0655B">
      <w:pPr>
        <w:pStyle w:val="a4"/>
        <w:tabs>
          <w:tab w:val="left" w:pos="0"/>
        </w:tabs>
        <w:ind w:left="0" w:right="825" w:firstLine="426"/>
        <w:jc w:val="left"/>
        <w:rPr>
          <w:rStyle w:val="apple-converted-space"/>
          <w:lang w:val="ru-RU"/>
        </w:rPr>
      </w:pPr>
    </w:p>
    <w:p w:rsidR="009D6290" w:rsidRPr="00B0655B" w:rsidRDefault="009D6290" w:rsidP="00B0655B">
      <w:pPr>
        <w:pStyle w:val="a4"/>
        <w:tabs>
          <w:tab w:val="left" w:pos="0"/>
        </w:tabs>
        <w:ind w:left="0" w:right="825" w:firstLine="426"/>
        <w:jc w:val="left"/>
        <w:rPr>
          <w:rStyle w:val="apple-converted-space"/>
          <w:b/>
          <w:lang w:val="ru-RU"/>
        </w:rPr>
      </w:pPr>
      <w:r w:rsidRPr="00B0655B">
        <w:rPr>
          <w:rStyle w:val="apple-converted-space"/>
          <w:b/>
          <w:lang w:val="ru-RU"/>
        </w:rPr>
        <w:t>Действия при обнаружении взрывного устройства в почтовом отправлении.</w:t>
      </w:r>
    </w:p>
    <w:p w:rsidR="009D6290" w:rsidRPr="00B0655B" w:rsidRDefault="009D6290" w:rsidP="00B0655B">
      <w:pPr>
        <w:pStyle w:val="a4"/>
        <w:tabs>
          <w:tab w:val="left" w:pos="0"/>
        </w:tabs>
        <w:ind w:left="0" w:right="825" w:firstLine="426"/>
        <w:jc w:val="left"/>
        <w:rPr>
          <w:rStyle w:val="apple-converted-space"/>
          <w:b/>
          <w:lang w:val="ru-RU"/>
        </w:rPr>
      </w:pPr>
    </w:p>
    <w:p w:rsidR="009D6290" w:rsidRPr="00B0655B" w:rsidRDefault="009D6290" w:rsidP="00B0655B">
      <w:pPr>
        <w:pStyle w:val="a4"/>
        <w:tabs>
          <w:tab w:val="left" w:pos="0"/>
        </w:tabs>
        <w:ind w:left="0" w:right="825" w:firstLine="426"/>
        <w:jc w:val="left"/>
        <w:rPr>
          <w:shd w:val="clear" w:color="auto" w:fill="FFFFFF"/>
          <w:lang w:val="ru-RU"/>
        </w:rPr>
      </w:pPr>
      <w:r w:rsidRPr="00B0655B">
        <w:rPr>
          <w:rStyle w:val="a6"/>
          <w:shd w:val="clear" w:color="auto" w:fill="FFFFFF"/>
          <w:lang w:val="ru-RU"/>
        </w:rPr>
        <w:t>Основные признаки</w:t>
      </w:r>
      <w:r w:rsidRPr="00B0655B">
        <w:rPr>
          <w:rStyle w:val="a7"/>
          <w:b/>
          <w:bCs/>
          <w:shd w:val="clear" w:color="auto" w:fill="FFFFFF"/>
          <w:lang w:val="ru-RU"/>
        </w:rPr>
        <w:t>:</w:t>
      </w:r>
      <w:r w:rsidRPr="00B0655B">
        <w:rPr>
          <w:rStyle w:val="a7"/>
          <w:b/>
          <w:bCs/>
          <w:shd w:val="clear" w:color="auto" w:fill="FFFFFF"/>
        </w:rPr>
        <w:t> </w:t>
      </w:r>
      <w:r w:rsidRPr="00B0655B">
        <w:rPr>
          <w:shd w:val="clear" w:color="auto" w:fill="FFFFFF"/>
          <w:lang w:val="ru-RU"/>
        </w:rPr>
        <w:t>толщина письма от 3-х мм и выше, при этом в конверте (пакете, бандероли) есть отдельные утолщения; смещение центра тяжести письма к одной из его сторон; наличие в конверте перемещающихся предметов либо порошка; наличие во вложении металлических либо пластмассовых предметов; наличие на конверте масляных пятен, проколов, металлических кнопок, полосок и т.д.; наличие необычного запаха (миндаля, жжёной пластмассы и др.); «тиканье» в бандеролях и посылках. Всё это позволяет предполагать наличие в отправлении взрывной начинки.</w:t>
      </w:r>
      <w:r w:rsidRPr="00B0655B">
        <w:rPr>
          <w:shd w:val="clear" w:color="auto" w:fill="FFFFFF"/>
        </w:rPr>
        <w:t> </w:t>
      </w:r>
    </w:p>
    <w:p w:rsidR="009D6290" w:rsidRPr="00B0655B" w:rsidRDefault="009D6290" w:rsidP="00B0655B">
      <w:pPr>
        <w:pStyle w:val="a4"/>
        <w:tabs>
          <w:tab w:val="left" w:pos="0"/>
        </w:tabs>
        <w:ind w:left="0" w:right="825" w:firstLine="426"/>
        <w:jc w:val="left"/>
        <w:rPr>
          <w:b/>
          <w:lang w:val="ru-RU"/>
        </w:rPr>
      </w:pPr>
      <w:proofErr w:type="gramStart"/>
      <w:r w:rsidRPr="00B0655B">
        <w:rPr>
          <w:rStyle w:val="a6"/>
          <w:shd w:val="clear" w:color="auto" w:fill="FFFFFF"/>
          <w:lang w:val="ru-RU"/>
        </w:rPr>
        <w:t>К числу вспомогательных признаков следует отнести</w:t>
      </w:r>
      <w:r w:rsidRPr="00B0655B">
        <w:rPr>
          <w:rStyle w:val="a7"/>
          <w:b/>
          <w:bCs/>
          <w:shd w:val="clear" w:color="auto" w:fill="FFFFFF"/>
          <w:lang w:val="ru-RU"/>
        </w:rPr>
        <w:t>:</w:t>
      </w:r>
      <w:r w:rsidRPr="00B0655B">
        <w:rPr>
          <w:rStyle w:val="a7"/>
          <w:b/>
          <w:bCs/>
          <w:shd w:val="clear" w:color="auto" w:fill="FFFFFF"/>
        </w:rPr>
        <w:t> </w:t>
      </w:r>
      <w:r w:rsidRPr="00B0655B">
        <w:rPr>
          <w:shd w:val="clear" w:color="auto" w:fill="FFFFFF"/>
          <w:lang w:val="ru-RU"/>
        </w:rPr>
        <w:t>особо тщательную заделку письма, бандероли, посылки, в том числе скотчем; наличие подписей «лично в руки», «вскрыть только лично», «вручить лично», «секретно», «только вам» и т.п.; отсутствие обратного адреса, фамилии, неразборчивое их написание, вымышленный адрес; нестандартная упаковка.</w:t>
      </w:r>
      <w:proofErr w:type="gramEnd"/>
    </w:p>
    <w:p w:rsidR="008E264B" w:rsidRPr="00B0655B" w:rsidRDefault="008E264B" w:rsidP="00B0655B">
      <w:pPr>
        <w:pStyle w:val="a3"/>
        <w:spacing w:before="10"/>
        <w:ind w:left="0"/>
        <w:jc w:val="left"/>
        <w:rPr>
          <w:sz w:val="22"/>
          <w:szCs w:val="22"/>
          <w:lang w:val="ru-RU"/>
        </w:rPr>
      </w:pPr>
    </w:p>
    <w:p w:rsidR="008E264B" w:rsidRPr="00B0655B" w:rsidRDefault="00797EAE" w:rsidP="00B0655B">
      <w:pPr>
        <w:pStyle w:val="1"/>
        <w:tabs>
          <w:tab w:val="left" w:pos="1190"/>
        </w:tabs>
        <w:spacing w:line="306" w:lineRule="exact"/>
        <w:ind w:left="0" w:firstLine="426"/>
        <w:jc w:val="left"/>
        <w:rPr>
          <w:sz w:val="22"/>
          <w:szCs w:val="22"/>
          <w:u w:val="none"/>
          <w:lang w:val="ru-RU"/>
        </w:rPr>
      </w:pPr>
      <w:r w:rsidRPr="00B0655B">
        <w:rPr>
          <w:sz w:val="22"/>
          <w:szCs w:val="22"/>
          <w:u w:val="none"/>
          <w:lang w:val="ru-RU"/>
        </w:rPr>
        <w:t>Действия   при   захвате   в   заложники   и при</w:t>
      </w:r>
      <w:r w:rsidRPr="00B0655B">
        <w:rPr>
          <w:spacing w:val="-27"/>
          <w:sz w:val="22"/>
          <w:szCs w:val="22"/>
          <w:u w:val="none"/>
          <w:lang w:val="ru-RU"/>
        </w:rPr>
        <w:t xml:space="preserve"> </w:t>
      </w:r>
      <w:r w:rsidRPr="00B0655B">
        <w:rPr>
          <w:sz w:val="22"/>
          <w:szCs w:val="22"/>
          <w:u w:val="none"/>
          <w:lang w:val="ru-RU"/>
        </w:rPr>
        <w:t>освобождении.</w:t>
      </w:r>
    </w:p>
    <w:p w:rsidR="008E264B" w:rsidRPr="00B0655B" w:rsidRDefault="008E264B" w:rsidP="00B0655B">
      <w:pPr>
        <w:pStyle w:val="a3"/>
        <w:spacing w:before="6"/>
        <w:ind w:left="0"/>
        <w:jc w:val="left"/>
        <w:rPr>
          <w:b/>
          <w:sz w:val="22"/>
          <w:szCs w:val="22"/>
          <w:lang w:val="ru-RU"/>
        </w:rPr>
      </w:pPr>
    </w:p>
    <w:p w:rsidR="008E264B" w:rsidRPr="00B0655B" w:rsidRDefault="00797EAE" w:rsidP="00B0655B">
      <w:pPr>
        <w:pStyle w:val="a3"/>
        <w:ind w:left="0" w:right="284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Как вести себя при захвате в заложники</w:t>
      </w:r>
    </w:p>
    <w:p w:rsidR="008E264B" w:rsidRPr="00B0655B" w:rsidRDefault="00797EAE" w:rsidP="00B0655B">
      <w:pPr>
        <w:pStyle w:val="a3"/>
        <w:ind w:left="0" w:right="107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 xml:space="preserve">За </w:t>
      </w:r>
      <w:proofErr w:type="gramStart"/>
      <w:r w:rsidRPr="00B0655B">
        <w:rPr>
          <w:sz w:val="22"/>
          <w:szCs w:val="22"/>
          <w:lang w:val="ru-RU"/>
        </w:rPr>
        <w:t>последние</w:t>
      </w:r>
      <w:proofErr w:type="gramEnd"/>
      <w:r w:rsidRPr="00B0655B">
        <w:rPr>
          <w:sz w:val="22"/>
          <w:szCs w:val="22"/>
          <w:lang w:val="ru-RU"/>
        </w:rPr>
        <w:t xml:space="preserve"> 10-20 лет практика захвата террористами и прочими преступными элементами невинных </w:t>
      </w:r>
      <w:r w:rsidRPr="00B0655B">
        <w:rPr>
          <w:spacing w:val="-4"/>
          <w:sz w:val="22"/>
          <w:szCs w:val="22"/>
          <w:lang w:val="ru-RU"/>
        </w:rPr>
        <w:t>людей</w:t>
      </w:r>
      <w:r w:rsidRPr="00B0655B">
        <w:rPr>
          <w:spacing w:val="62"/>
          <w:sz w:val="22"/>
          <w:szCs w:val="22"/>
          <w:lang w:val="ru-RU"/>
        </w:rPr>
        <w:t xml:space="preserve"> </w:t>
      </w:r>
      <w:r w:rsidRPr="00B0655B">
        <w:rPr>
          <w:sz w:val="22"/>
          <w:szCs w:val="22"/>
          <w:lang w:val="ru-RU"/>
        </w:rPr>
        <w:t xml:space="preserve">в качестве </w:t>
      </w:r>
      <w:r w:rsidRPr="00B0655B">
        <w:rPr>
          <w:spacing w:val="-3"/>
          <w:sz w:val="22"/>
          <w:szCs w:val="22"/>
          <w:lang w:val="ru-RU"/>
        </w:rPr>
        <w:t xml:space="preserve">заложников </w:t>
      </w:r>
      <w:r w:rsidRPr="00B0655B">
        <w:rPr>
          <w:sz w:val="22"/>
          <w:szCs w:val="22"/>
          <w:lang w:val="ru-RU"/>
        </w:rPr>
        <w:t xml:space="preserve">стала весьма распространенным "оружием террора". Во всех случаях человеческая жизнь становится </w:t>
      </w:r>
      <w:r w:rsidRPr="00B0655B">
        <w:rPr>
          <w:spacing w:val="-3"/>
          <w:sz w:val="22"/>
          <w:szCs w:val="22"/>
          <w:lang w:val="ru-RU"/>
        </w:rPr>
        <w:t xml:space="preserve">предметом </w:t>
      </w:r>
      <w:r w:rsidRPr="00B0655B">
        <w:rPr>
          <w:sz w:val="22"/>
          <w:szCs w:val="22"/>
          <w:lang w:val="ru-RU"/>
        </w:rPr>
        <w:t xml:space="preserve">торга для террористов. </w:t>
      </w:r>
      <w:r w:rsidRPr="00B0655B">
        <w:rPr>
          <w:spacing w:val="-3"/>
          <w:sz w:val="22"/>
          <w:szCs w:val="22"/>
          <w:lang w:val="ru-RU"/>
        </w:rPr>
        <w:t xml:space="preserve">Захват может </w:t>
      </w:r>
      <w:r w:rsidRPr="00B0655B">
        <w:rPr>
          <w:sz w:val="22"/>
          <w:szCs w:val="22"/>
          <w:lang w:val="ru-RU"/>
        </w:rPr>
        <w:t xml:space="preserve">произойти в транспорте, в учреждении, на </w:t>
      </w:r>
      <w:r w:rsidRPr="00B0655B">
        <w:rPr>
          <w:spacing w:val="-3"/>
          <w:sz w:val="22"/>
          <w:szCs w:val="22"/>
          <w:lang w:val="ru-RU"/>
        </w:rPr>
        <w:t xml:space="preserve">улице, </w:t>
      </w:r>
      <w:r w:rsidRPr="00B0655B">
        <w:rPr>
          <w:sz w:val="22"/>
          <w:szCs w:val="22"/>
          <w:lang w:val="ru-RU"/>
        </w:rPr>
        <w:t xml:space="preserve">в квартире. </w:t>
      </w:r>
      <w:r w:rsidRPr="00B0655B">
        <w:rPr>
          <w:spacing w:val="-3"/>
          <w:sz w:val="22"/>
          <w:szCs w:val="22"/>
          <w:lang w:val="ru-RU"/>
        </w:rPr>
        <w:t xml:space="preserve">Захват заложников </w:t>
      </w:r>
      <w:r w:rsidRPr="00B0655B">
        <w:rPr>
          <w:sz w:val="22"/>
          <w:szCs w:val="22"/>
          <w:lang w:val="ru-RU"/>
        </w:rPr>
        <w:t xml:space="preserve">стал излюбленным оружием не </w:t>
      </w:r>
      <w:r w:rsidRPr="00B0655B">
        <w:rPr>
          <w:spacing w:val="-4"/>
          <w:sz w:val="22"/>
          <w:szCs w:val="22"/>
          <w:lang w:val="ru-RU"/>
        </w:rPr>
        <w:t xml:space="preserve">только </w:t>
      </w:r>
      <w:r w:rsidRPr="00B0655B">
        <w:rPr>
          <w:sz w:val="22"/>
          <w:szCs w:val="22"/>
          <w:lang w:val="ru-RU"/>
        </w:rPr>
        <w:t xml:space="preserve">террористов, но различных групп и лиц, </w:t>
      </w:r>
      <w:r w:rsidRPr="00B0655B">
        <w:rPr>
          <w:spacing w:val="-4"/>
          <w:sz w:val="22"/>
          <w:szCs w:val="22"/>
          <w:lang w:val="ru-RU"/>
        </w:rPr>
        <w:t xml:space="preserve">которые </w:t>
      </w:r>
      <w:r w:rsidRPr="00B0655B">
        <w:rPr>
          <w:sz w:val="22"/>
          <w:szCs w:val="22"/>
          <w:lang w:val="ru-RU"/>
        </w:rPr>
        <w:t xml:space="preserve">пытаются с </w:t>
      </w:r>
      <w:r w:rsidRPr="00B0655B">
        <w:rPr>
          <w:spacing w:val="-3"/>
          <w:sz w:val="22"/>
          <w:szCs w:val="22"/>
          <w:lang w:val="ru-RU"/>
        </w:rPr>
        <w:t xml:space="preserve">его </w:t>
      </w:r>
      <w:r w:rsidRPr="00B0655B">
        <w:rPr>
          <w:sz w:val="22"/>
          <w:szCs w:val="22"/>
          <w:lang w:val="ru-RU"/>
        </w:rPr>
        <w:t xml:space="preserve">помощью решать свои проблемы или </w:t>
      </w:r>
      <w:r w:rsidRPr="00B0655B">
        <w:rPr>
          <w:spacing w:val="-3"/>
          <w:sz w:val="22"/>
          <w:szCs w:val="22"/>
          <w:lang w:val="ru-RU"/>
        </w:rPr>
        <w:t xml:space="preserve">оказывать </w:t>
      </w:r>
      <w:r w:rsidRPr="00B0655B">
        <w:rPr>
          <w:sz w:val="22"/>
          <w:szCs w:val="22"/>
          <w:lang w:val="ru-RU"/>
        </w:rPr>
        <w:t>давление на</w:t>
      </w:r>
      <w:r w:rsidRPr="00B0655B">
        <w:rPr>
          <w:spacing w:val="-3"/>
          <w:sz w:val="22"/>
          <w:szCs w:val="22"/>
          <w:lang w:val="ru-RU"/>
        </w:rPr>
        <w:t xml:space="preserve"> государство.</w:t>
      </w:r>
    </w:p>
    <w:p w:rsidR="008E264B" w:rsidRPr="00B0655B" w:rsidRDefault="00797EAE" w:rsidP="00B0655B">
      <w:pPr>
        <w:pStyle w:val="a3"/>
        <w:ind w:left="0" w:right="113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В ситуации, когда проявились признаки угрозы захвата заложниками, необходимо:</w:t>
      </w:r>
    </w:p>
    <w:p w:rsidR="00955116" w:rsidRPr="00B0655B" w:rsidRDefault="00955116" w:rsidP="00B0655B">
      <w:pPr>
        <w:pStyle w:val="a4"/>
        <w:numPr>
          <w:ilvl w:val="0"/>
          <w:numId w:val="9"/>
        </w:numPr>
        <w:tabs>
          <w:tab w:val="left" w:pos="409"/>
          <w:tab w:val="left" w:pos="410"/>
          <w:tab w:val="left" w:pos="2097"/>
          <w:tab w:val="left" w:pos="3388"/>
          <w:tab w:val="left" w:pos="4853"/>
          <w:tab w:val="left" w:pos="5192"/>
          <w:tab w:val="left" w:pos="5687"/>
          <w:tab w:val="left" w:pos="6659"/>
          <w:tab w:val="left" w:pos="8335"/>
        </w:tabs>
        <w:ind w:right="109"/>
        <w:jc w:val="left"/>
        <w:rPr>
          <w:lang w:val="ru-RU"/>
        </w:rPr>
      </w:pPr>
      <w:r w:rsidRPr="00B0655B">
        <w:rPr>
          <w:lang w:val="ru-RU"/>
        </w:rPr>
        <w:t>п</w:t>
      </w:r>
      <w:r w:rsidR="00797EAE" w:rsidRPr="00B0655B">
        <w:rPr>
          <w:lang w:val="ru-RU"/>
        </w:rPr>
        <w:t>остараться</w:t>
      </w:r>
      <w:r w:rsidR="00797EAE" w:rsidRPr="00B0655B">
        <w:rPr>
          <w:lang w:val="ru-RU"/>
        </w:rPr>
        <w:tab/>
      </w:r>
      <w:r w:rsidRPr="00B0655B">
        <w:rPr>
          <w:lang w:val="ru-RU"/>
        </w:rPr>
        <w:t xml:space="preserve"> избежать</w:t>
      </w:r>
      <w:r w:rsidRPr="00B0655B">
        <w:rPr>
          <w:lang w:val="ru-RU"/>
        </w:rPr>
        <w:tab/>
        <w:t>попадания</w:t>
      </w:r>
      <w:r w:rsidRPr="00B0655B">
        <w:rPr>
          <w:lang w:val="ru-RU"/>
        </w:rPr>
        <w:tab/>
        <w:t>в</w:t>
      </w:r>
      <w:r w:rsidRPr="00B0655B">
        <w:rPr>
          <w:lang w:val="ru-RU"/>
        </w:rPr>
        <w:tab/>
        <w:t>их</w:t>
      </w:r>
      <w:r w:rsidRPr="00B0655B">
        <w:rPr>
          <w:lang w:val="ru-RU"/>
        </w:rPr>
        <w:tab/>
        <w:t>число;</w:t>
      </w:r>
      <w:r w:rsidR="00797EAE" w:rsidRPr="00B0655B">
        <w:rPr>
          <w:lang w:val="ru-RU"/>
        </w:rPr>
        <w:tab/>
      </w:r>
    </w:p>
    <w:p w:rsidR="008E264B" w:rsidRPr="00B0655B" w:rsidRDefault="00955116" w:rsidP="00B0655B">
      <w:pPr>
        <w:pStyle w:val="a4"/>
        <w:numPr>
          <w:ilvl w:val="0"/>
          <w:numId w:val="9"/>
        </w:numPr>
        <w:tabs>
          <w:tab w:val="left" w:pos="409"/>
          <w:tab w:val="left" w:pos="410"/>
          <w:tab w:val="left" w:pos="2097"/>
          <w:tab w:val="left" w:pos="3388"/>
          <w:tab w:val="left" w:pos="4853"/>
          <w:tab w:val="left" w:pos="5192"/>
          <w:tab w:val="left" w:pos="5687"/>
          <w:tab w:val="left" w:pos="6659"/>
          <w:tab w:val="left" w:pos="8335"/>
        </w:tabs>
        <w:ind w:right="109"/>
        <w:jc w:val="left"/>
        <w:rPr>
          <w:lang w:val="ru-RU"/>
        </w:rPr>
      </w:pPr>
      <w:r w:rsidRPr="00B0655B">
        <w:rPr>
          <w:lang w:val="ru-RU"/>
        </w:rPr>
        <w:t>н</w:t>
      </w:r>
      <w:r w:rsidR="00797EAE" w:rsidRPr="00B0655B">
        <w:rPr>
          <w:lang w:val="ru-RU"/>
        </w:rPr>
        <w:t>емедленно</w:t>
      </w:r>
      <w:r w:rsidR="00797EAE" w:rsidRPr="00B0655B">
        <w:rPr>
          <w:lang w:val="ru-RU"/>
        </w:rPr>
        <w:tab/>
      </w:r>
      <w:r w:rsidR="00797EAE" w:rsidRPr="00B0655B">
        <w:rPr>
          <w:spacing w:val="-1"/>
          <w:lang w:val="ru-RU"/>
        </w:rPr>
        <w:t xml:space="preserve">покинуть </w:t>
      </w:r>
      <w:r w:rsidR="00797EAE" w:rsidRPr="00B0655B">
        <w:rPr>
          <w:lang w:val="ru-RU"/>
        </w:rPr>
        <w:t>опасную зону или</w:t>
      </w:r>
      <w:r w:rsidR="00797EAE" w:rsidRPr="00B0655B">
        <w:rPr>
          <w:spacing w:val="-18"/>
          <w:lang w:val="ru-RU"/>
        </w:rPr>
        <w:t xml:space="preserve"> </w:t>
      </w:r>
      <w:r w:rsidRPr="00B0655B">
        <w:rPr>
          <w:lang w:val="ru-RU"/>
        </w:rPr>
        <w:t>спрятаться;</w:t>
      </w:r>
    </w:p>
    <w:p w:rsidR="008E264B" w:rsidRPr="00B0655B" w:rsidRDefault="00955116" w:rsidP="00B0655B">
      <w:pPr>
        <w:pStyle w:val="a4"/>
        <w:numPr>
          <w:ilvl w:val="0"/>
          <w:numId w:val="9"/>
        </w:numPr>
        <w:jc w:val="left"/>
        <w:rPr>
          <w:lang w:val="ru-RU"/>
        </w:rPr>
      </w:pPr>
      <w:r w:rsidRPr="00B0655B">
        <w:rPr>
          <w:lang w:val="ru-RU"/>
        </w:rPr>
        <w:lastRenderedPageBreak/>
        <w:t>с</w:t>
      </w:r>
      <w:r w:rsidR="00797EAE" w:rsidRPr="00B0655B">
        <w:rPr>
          <w:lang w:val="ru-RU"/>
        </w:rPr>
        <w:t xml:space="preserve">прятавшись,  </w:t>
      </w:r>
      <w:r w:rsidR="00797EAE" w:rsidRPr="00B0655B">
        <w:rPr>
          <w:spacing w:val="-3"/>
          <w:lang w:val="ru-RU"/>
        </w:rPr>
        <w:t xml:space="preserve">дождаться </w:t>
      </w:r>
      <w:r w:rsidR="00797EAE" w:rsidRPr="00B0655B">
        <w:rPr>
          <w:spacing w:val="9"/>
          <w:lang w:val="ru-RU"/>
        </w:rPr>
        <w:t xml:space="preserve"> </w:t>
      </w:r>
      <w:r w:rsidR="00797EAE" w:rsidRPr="00B0655B">
        <w:rPr>
          <w:spacing w:val="-5"/>
          <w:lang w:val="ru-RU"/>
        </w:rPr>
        <w:t xml:space="preserve">ухода </w:t>
      </w:r>
      <w:r w:rsidR="00797EAE" w:rsidRPr="00B0655B">
        <w:rPr>
          <w:spacing w:val="7"/>
          <w:lang w:val="ru-RU"/>
        </w:rPr>
        <w:t xml:space="preserve"> </w:t>
      </w:r>
      <w:r w:rsidRPr="00B0655B">
        <w:rPr>
          <w:lang w:val="ru-RU"/>
        </w:rPr>
        <w:t xml:space="preserve">террористов, при первой </w:t>
      </w:r>
      <w:r w:rsidR="00797EAE" w:rsidRPr="00B0655B">
        <w:rPr>
          <w:spacing w:val="-1"/>
          <w:lang w:val="ru-RU"/>
        </w:rPr>
        <w:t xml:space="preserve">возможности </w:t>
      </w:r>
      <w:r w:rsidR="00797EAE" w:rsidRPr="00B0655B">
        <w:rPr>
          <w:lang w:val="ru-RU"/>
        </w:rPr>
        <w:t>покинуть убежище и</w:t>
      </w:r>
      <w:r w:rsidR="00797EAE" w:rsidRPr="00B0655B">
        <w:rPr>
          <w:spacing w:val="-40"/>
          <w:lang w:val="ru-RU"/>
        </w:rPr>
        <w:t xml:space="preserve"> </w:t>
      </w:r>
      <w:r w:rsidR="00797EAE" w:rsidRPr="00B0655B">
        <w:rPr>
          <w:lang w:val="ru-RU"/>
        </w:rPr>
        <w:t>удалиться.</w:t>
      </w:r>
    </w:p>
    <w:p w:rsidR="008E264B" w:rsidRPr="00B0655B" w:rsidRDefault="00797EAE" w:rsidP="00B0655B">
      <w:pPr>
        <w:pStyle w:val="a3"/>
        <w:ind w:left="0" w:right="110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Исключением являются ситуации, когда Вы оказались в поле зрения террористов или при высокой вероятности встречи с ними.</w:t>
      </w:r>
    </w:p>
    <w:p w:rsidR="008E264B" w:rsidRPr="00B0655B" w:rsidRDefault="00797EAE" w:rsidP="00B0655B">
      <w:pPr>
        <w:pStyle w:val="a3"/>
        <w:ind w:left="0" w:right="105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</w:t>
      </w:r>
      <w:r w:rsidR="00955116" w:rsidRPr="00B0655B">
        <w:rPr>
          <w:sz w:val="22"/>
          <w:szCs w:val="22"/>
          <w:lang w:val="ru-RU"/>
        </w:rPr>
        <w:t xml:space="preserve"> правил:</w:t>
      </w:r>
    </w:p>
    <w:p w:rsidR="00955116" w:rsidRPr="00B0655B" w:rsidRDefault="00955116" w:rsidP="00B0655B">
      <w:pPr>
        <w:pStyle w:val="a3"/>
        <w:numPr>
          <w:ilvl w:val="0"/>
          <w:numId w:val="10"/>
        </w:numPr>
        <w:ind w:left="0" w:right="107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п</w:t>
      </w:r>
      <w:r w:rsidR="00797EAE" w:rsidRPr="00B0655B">
        <w:rPr>
          <w:sz w:val="22"/>
          <w:szCs w:val="22"/>
          <w:lang w:val="ru-RU"/>
        </w:rPr>
        <w:t xml:space="preserve">остарайтесь </w:t>
      </w:r>
      <w:r w:rsidR="00797EAE" w:rsidRPr="00B0655B">
        <w:rPr>
          <w:spacing w:val="-4"/>
          <w:sz w:val="22"/>
          <w:szCs w:val="22"/>
          <w:lang w:val="ru-RU"/>
        </w:rPr>
        <w:t xml:space="preserve">соблюдать </w:t>
      </w:r>
      <w:r w:rsidR="00797EAE" w:rsidRPr="00B0655B">
        <w:rPr>
          <w:sz w:val="22"/>
          <w:szCs w:val="22"/>
          <w:lang w:val="ru-RU"/>
        </w:rPr>
        <w:t xml:space="preserve">спокойствие и не </w:t>
      </w:r>
      <w:r w:rsidR="00797EAE" w:rsidRPr="00B0655B">
        <w:rPr>
          <w:spacing w:val="-3"/>
          <w:sz w:val="22"/>
          <w:szCs w:val="22"/>
          <w:lang w:val="ru-RU"/>
        </w:rPr>
        <w:t xml:space="preserve">показывать </w:t>
      </w:r>
      <w:r w:rsidRPr="00B0655B">
        <w:rPr>
          <w:sz w:val="22"/>
          <w:szCs w:val="22"/>
          <w:lang w:val="ru-RU"/>
        </w:rPr>
        <w:t>своего страха;</w:t>
      </w:r>
    </w:p>
    <w:p w:rsidR="008E264B" w:rsidRPr="00B0655B" w:rsidRDefault="00955116" w:rsidP="00B0655B">
      <w:pPr>
        <w:pStyle w:val="a3"/>
        <w:numPr>
          <w:ilvl w:val="0"/>
          <w:numId w:val="10"/>
        </w:numPr>
        <w:ind w:left="0" w:right="107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н</w:t>
      </w:r>
      <w:r w:rsidR="00797EAE" w:rsidRPr="00B0655B">
        <w:rPr>
          <w:sz w:val="22"/>
          <w:szCs w:val="22"/>
          <w:lang w:val="ru-RU"/>
        </w:rPr>
        <w:t xml:space="preserve">е оказывайте террористам сопротивления, не пытайтесь </w:t>
      </w:r>
      <w:r w:rsidR="00797EAE" w:rsidRPr="00B0655B">
        <w:rPr>
          <w:spacing w:val="-3"/>
          <w:sz w:val="22"/>
          <w:szCs w:val="22"/>
          <w:lang w:val="ru-RU"/>
        </w:rPr>
        <w:t xml:space="preserve">вступать </w:t>
      </w:r>
      <w:r w:rsidR="00797EAE" w:rsidRPr="00B0655B">
        <w:rPr>
          <w:sz w:val="22"/>
          <w:szCs w:val="22"/>
          <w:lang w:val="ru-RU"/>
        </w:rPr>
        <w:t xml:space="preserve">с ними в </w:t>
      </w:r>
      <w:r w:rsidR="00797EAE" w:rsidRPr="00B0655B">
        <w:rPr>
          <w:spacing w:val="-4"/>
          <w:sz w:val="22"/>
          <w:szCs w:val="22"/>
          <w:lang w:val="ru-RU"/>
        </w:rPr>
        <w:t>беседу,</w:t>
      </w:r>
      <w:r w:rsidR="00797EAE" w:rsidRPr="00B0655B">
        <w:rPr>
          <w:spacing w:val="62"/>
          <w:sz w:val="22"/>
          <w:szCs w:val="22"/>
          <w:lang w:val="ru-RU"/>
        </w:rPr>
        <w:t xml:space="preserve"> </w:t>
      </w:r>
      <w:r w:rsidR="00797EAE" w:rsidRPr="00B0655B">
        <w:rPr>
          <w:sz w:val="22"/>
          <w:szCs w:val="22"/>
          <w:lang w:val="ru-RU"/>
        </w:rPr>
        <w:t>не стремитесь разжалобить их или отговорить от в</w:t>
      </w:r>
      <w:r w:rsidRPr="00B0655B">
        <w:rPr>
          <w:sz w:val="22"/>
          <w:szCs w:val="22"/>
          <w:lang w:val="ru-RU"/>
        </w:rPr>
        <w:t>ыполнения намеченного ими плана;</w:t>
      </w:r>
    </w:p>
    <w:p w:rsidR="008E264B" w:rsidRPr="00B0655B" w:rsidRDefault="00955116" w:rsidP="00B0655B">
      <w:pPr>
        <w:pStyle w:val="a3"/>
        <w:numPr>
          <w:ilvl w:val="0"/>
          <w:numId w:val="10"/>
        </w:numPr>
        <w:ind w:left="0" w:right="116" w:firstLine="426"/>
        <w:jc w:val="left"/>
        <w:rPr>
          <w:sz w:val="22"/>
          <w:szCs w:val="22"/>
          <w:lang w:val="ru-RU"/>
        </w:rPr>
      </w:pPr>
      <w:r w:rsidRPr="00B0655B">
        <w:rPr>
          <w:sz w:val="22"/>
          <w:szCs w:val="22"/>
          <w:lang w:val="ru-RU"/>
        </w:rPr>
        <w:t>в</w:t>
      </w:r>
      <w:r w:rsidR="00797EAE" w:rsidRPr="00B0655B">
        <w:rPr>
          <w:sz w:val="22"/>
          <w:szCs w:val="22"/>
          <w:lang w:val="ru-RU"/>
        </w:rPr>
        <w:t>ыполняйте их требования и не реагируйте на их действи</w:t>
      </w:r>
      <w:r w:rsidRPr="00B0655B">
        <w:rPr>
          <w:sz w:val="22"/>
          <w:szCs w:val="22"/>
          <w:lang w:val="ru-RU"/>
        </w:rPr>
        <w:t>я в отношении других заложников;</w:t>
      </w:r>
    </w:p>
    <w:p w:rsidR="008E264B" w:rsidRPr="00B0655B" w:rsidRDefault="00955116" w:rsidP="00B0655B">
      <w:pPr>
        <w:pStyle w:val="a3"/>
        <w:numPr>
          <w:ilvl w:val="0"/>
          <w:numId w:val="10"/>
        </w:numPr>
        <w:ind w:left="0" w:right="103" w:firstLine="426"/>
        <w:jc w:val="left"/>
        <w:rPr>
          <w:sz w:val="22"/>
          <w:szCs w:val="22"/>
          <w:lang w:val="ru-RU"/>
        </w:rPr>
        <w:sectPr w:rsidR="008E264B" w:rsidRPr="00B0655B" w:rsidSect="00B0655B">
          <w:type w:val="continuous"/>
          <w:pgSz w:w="16840" w:h="11900" w:orient="landscape"/>
          <w:pgMar w:top="1134" w:right="1134" w:bottom="851" w:left="1134" w:header="720" w:footer="720" w:gutter="0"/>
          <w:cols w:num="2" w:space="720"/>
          <w:docGrid w:linePitch="299"/>
        </w:sectPr>
      </w:pPr>
      <w:r w:rsidRPr="00B0655B">
        <w:rPr>
          <w:sz w:val="22"/>
          <w:szCs w:val="22"/>
          <w:lang w:val="ru-RU"/>
        </w:rPr>
        <w:t>н</w:t>
      </w:r>
      <w:r w:rsidR="00797EAE" w:rsidRPr="00B0655B">
        <w:rPr>
          <w:sz w:val="22"/>
          <w:szCs w:val="22"/>
          <w:lang w:val="ru-RU"/>
        </w:rPr>
        <w:t>е нарушайте установленных террористами правил, чтобы не спровоцировать ухудшения условий вашего содержания. Не следует, например,   пробовать   связаться   с   родными,   или    правоохранительными</w:t>
      </w:r>
    </w:p>
    <w:p w:rsidR="00B0655B" w:rsidRDefault="00B0655B" w:rsidP="00B0655B">
      <w:pPr>
        <w:tabs>
          <w:tab w:val="left" w:pos="274"/>
        </w:tabs>
        <w:ind w:right="111"/>
        <w:rPr>
          <w:sz w:val="28"/>
          <w:lang w:val="ru-RU"/>
        </w:rPr>
        <w:sectPr w:rsidR="00B0655B" w:rsidSect="00863492">
          <w:pgSz w:w="11900" w:h="16840"/>
          <w:pgMar w:top="1134" w:right="851" w:bottom="1134" w:left="1134" w:header="720" w:footer="720" w:gutter="0"/>
          <w:cols w:space="720"/>
        </w:sectPr>
      </w:pPr>
    </w:p>
    <w:p w:rsidR="008E264B" w:rsidRPr="00B0655B" w:rsidRDefault="008E264B" w:rsidP="00B0655B">
      <w:pPr>
        <w:tabs>
          <w:tab w:val="left" w:pos="274"/>
        </w:tabs>
        <w:ind w:right="111"/>
        <w:rPr>
          <w:sz w:val="28"/>
          <w:lang w:val="ru-RU"/>
        </w:rPr>
      </w:pPr>
    </w:p>
    <w:sectPr w:rsidR="008E264B" w:rsidRPr="00B0655B" w:rsidSect="00B0655B">
      <w:type w:val="continuous"/>
      <w:pgSz w:w="1190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5BD"/>
    <w:multiLevelType w:val="hybridMultilevel"/>
    <w:tmpl w:val="0000377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30A72C10"/>
    <w:multiLevelType w:val="hybridMultilevel"/>
    <w:tmpl w:val="496C03DA"/>
    <w:lvl w:ilvl="0" w:tplc="3E28D2D6">
      <w:start w:val="1"/>
      <w:numFmt w:val="decimal"/>
      <w:lvlText w:val="%1."/>
      <w:lvlJc w:val="left"/>
      <w:pPr>
        <w:ind w:left="144" w:hanging="46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1" w:tplc="15A83C10">
      <w:numFmt w:val="bullet"/>
      <w:lvlText w:val="•"/>
      <w:lvlJc w:val="left"/>
      <w:pPr>
        <w:ind w:left="1082" w:hanging="460"/>
      </w:pPr>
      <w:rPr>
        <w:rFonts w:hint="default"/>
      </w:rPr>
    </w:lvl>
    <w:lvl w:ilvl="2" w:tplc="7A127850">
      <w:numFmt w:val="bullet"/>
      <w:lvlText w:val="•"/>
      <w:lvlJc w:val="left"/>
      <w:pPr>
        <w:ind w:left="2024" w:hanging="460"/>
      </w:pPr>
      <w:rPr>
        <w:rFonts w:hint="default"/>
      </w:rPr>
    </w:lvl>
    <w:lvl w:ilvl="3" w:tplc="FC0E3B8A">
      <w:numFmt w:val="bullet"/>
      <w:lvlText w:val="•"/>
      <w:lvlJc w:val="left"/>
      <w:pPr>
        <w:ind w:left="2966" w:hanging="460"/>
      </w:pPr>
      <w:rPr>
        <w:rFonts w:hint="default"/>
      </w:rPr>
    </w:lvl>
    <w:lvl w:ilvl="4" w:tplc="7CC8AC28">
      <w:numFmt w:val="bullet"/>
      <w:lvlText w:val="•"/>
      <w:lvlJc w:val="left"/>
      <w:pPr>
        <w:ind w:left="3908" w:hanging="460"/>
      </w:pPr>
      <w:rPr>
        <w:rFonts w:hint="default"/>
      </w:rPr>
    </w:lvl>
    <w:lvl w:ilvl="5" w:tplc="0E227C6C">
      <w:numFmt w:val="bullet"/>
      <w:lvlText w:val="•"/>
      <w:lvlJc w:val="left"/>
      <w:pPr>
        <w:ind w:left="4850" w:hanging="460"/>
      </w:pPr>
      <w:rPr>
        <w:rFonts w:hint="default"/>
      </w:rPr>
    </w:lvl>
    <w:lvl w:ilvl="6" w:tplc="C69C0868">
      <w:numFmt w:val="bullet"/>
      <w:lvlText w:val="•"/>
      <w:lvlJc w:val="left"/>
      <w:pPr>
        <w:ind w:left="5792" w:hanging="460"/>
      </w:pPr>
      <w:rPr>
        <w:rFonts w:hint="default"/>
      </w:rPr>
    </w:lvl>
    <w:lvl w:ilvl="7" w:tplc="F9E6B1EE">
      <w:numFmt w:val="bullet"/>
      <w:lvlText w:val="•"/>
      <w:lvlJc w:val="left"/>
      <w:pPr>
        <w:ind w:left="6734" w:hanging="460"/>
      </w:pPr>
      <w:rPr>
        <w:rFonts w:hint="default"/>
      </w:rPr>
    </w:lvl>
    <w:lvl w:ilvl="8" w:tplc="8EF85782">
      <w:numFmt w:val="bullet"/>
      <w:lvlText w:val="•"/>
      <w:lvlJc w:val="left"/>
      <w:pPr>
        <w:ind w:left="7676" w:hanging="460"/>
      </w:pPr>
      <w:rPr>
        <w:rFonts w:hint="default"/>
      </w:rPr>
    </w:lvl>
  </w:abstractNum>
  <w:abstractNum w:abstractNumId="2">
    <w:nsid w:val="30F55B21"/>
    <w:multiLevelType w:val="hybridMultilevel"/>
    <w:tmpl w:val="72B4035E"/>
    <w:lvl w:ilvl="0" w:tplc="757440BC">
      <w:numFmt w:val="bullet"/>
      <w:lvlText w:val="—"/>
      <w:lvlJc w:val="left"/>
      <w:pPr>
        <w:ind w:left="876" w:hanging="523"/>
      </w:pPr>
      <w:rPr>
        <w:rFonts w:ascii="Times New Roman" w:eastAsia="Times New Roman" w:hAnsi="Times New Roman" w:cs="Times New Roman" w:hint="default"/>
        <w:w w:val="114"/>
        <w:sz w:val="28"/>
        <w:szCs w:val="28"/>
      </w:rPr>
    </w:lvl>
    <w:lvl w:ilvl="1" w:tplc="DE421C1E">
      <w:numFmt w:val="bullet"/>
      <w:lvlText w:val="-"/>
      <w:lvlJc w:val="left"/>
      <w:pPr>
        <w:ind w:left="132" w:hanging="249"/>
      </w:pPr>
      <w:rPr>
        <w:rFonts w:ascii="Times New Roman" w:eastAsia="Times New Roman" w:hAnsi="Times New Roman" w:cs="Times New Roman" w:hint="default"/>
        <w:w w:val="114"/>
        <w:sz w:val="28"/>
        <w:szCs w:val="28"/>
      </w:rPr>
    </w:lvl>
    <w:lvl w:ilvl="2" w:tplc="2B20D04A">
      <w:numFmt w:val="bullet"/>
      <w:lvlText w:val="•"/>
      <w:lvlJc w:val="left"/>
      <w:pPr>
        <w:ind w:left="1765" w:hanging="249"/>
      </w:pPr>
      <w:rPr>
        <w:rFonts w:hint="default"/>
      </w:rPr>
    </w:lvl>
    <w:lvl w:ilvl="3" w:tplc="670475E0">
      <w:numFmt w:val="bullet"/>
      <w:lvlText w:val="•"/>
      <w:lvlJc w:val="left"/>
      <w:pPr>
        <w:ind w:left="2651" w:hanging="249"/>
      </w:pPr>
      <w:rPr>
        <w:rFonts w:hint="default"/>
      </w:rPr>
    </w:lvl>
    <w:lvl w:ilvl="4" w:tplc="79D09B5C">
      <w:numFmt w:val="bullet"/>
      <w:lvlText w:val="•"/>
      <w:lvlJc w:val="left"/>
      <w:pPr>
        <w:ind w:left="3537" w:hanging="249"/>
      </w:pPr>
      <w:rPr>
        <w:rFonts w:hint="default"/>
      </w:rPr>
    </w:lvl>
    <w:lvl w:ilvl="5" w:tplc="BA76CDE0">
      <w:numFmt w:val="bullet"/>
      <w:lvlText w:val="•"/>
      <w:lvlJc w:val="left"/>
      <w:pPr>
        <w:ind w:left="4423" w:hanging="249"/>
      </w:pPr>
      <w:rPr>
        <w:rFonts w:hint="default"/>
      </w:rPr>
    </w:lvl>
    <w:lvl w:ilvl="6" w:tplc="91865348">
      <w:numFmt w:val="bullet"/>
      <w:lvlText w:val="•"/>
      <w:lvlJc w:val="left"/>
      <w:pPr>
        <w:ind w:left="5308" w:hanging="249"/>
      </w:pPr>
      <w:rPr>
        <w:rFonts w:hint="default"/>
      </w:rPr>
    </w:lvl>
    <w:lvl w:ilvl="7" w:tplc="53AEB3EC">
      <w:numFmt w:val="bullet"/>
      <w:lvlText w:val="•"/>
      <w:lvlJc w:val="left"/>
      <w:pPr>
        <w:ind w:left="6194" w:hanging="249"/>
      </w:pPr>
      <w:rPr>
        <w:rFonts w:hint="default"/>
      </w:rPr>
    </w:lvl>
    <w:lvl w:ilvl="8" w:tplc="01101980">
      <w:numFmt w:val="bullet"/>
      <w:lvlText w:val="•"/>
      <w:lvlJc w:val="left"/>
      <w:pPr>
        <w:ind w:left="7080" w:hanging="249"/>
      </w:pPr>
      <w:rPr>
        <w:rFonts w:hint="default"/>
      </w:rPr>
    </w:lvl>
  </w:abstractNum>
  <w:abstractNum w:abstractNumId="3">
    <w:nsid w:val="310D0B01"/>
    <w:multiLevelType w:val="hybridMultilevel"/>
    <w:tmpl w:val="9FEE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A4124"/>
    <w:multiLevelType w:val="hybridMultilevel"/>
    <w:tmpl w:val="7EE4711C"/>
    <w:lvl w:ilvl="0" w:tplc="D158C38A">
      <w:start w:val="1"/>
      <w:numFmt w:val="decimal"/>
      <w:lvlText w:val="%1"/>
      <w:lvlJc w:val="left"/>
      <w:pPr>
        <w:ind w:left="144" w:hanging="492"/>
      </w:pPr>
      <w:rPr>
        <w:rFonts w:hint="default"/>
        <w:spacing w:val="-23"/>
        <w:u w:val="single" w:color="000000"/>
      </w:rPr>
    </w:lvl>
    <w:lvl w:ilvl="1" w:tplc="0FDA69D6">
      <w:numFmt w:val="bullet"/>
      <w:lvlText w:val="—"/>
      <w:lvlJc w:val="left"/>
      <w:pPr>
        <w:ind w:left="170" w:hanging="462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2" w:tplc="930CB122">
      <w:numFmt w:val="bullet"/>
      <w:lvlText w:val="•"/>
      <w:lvlJc w:val="left"/>
      <w:pPr>
        <w:ind w:left="260" w:hanging="462"/>
      </w:pPr>
      <w:rPr>
        <w:rFonts w:hint="default"/>
      </w:rPr>
    </w:lvl>
    <w:lvl w:ilvl="3" w:tplc="FBFCA802">
      <w:numFmt w:val="bullet"/>
      <w:lvlText w:val="•"/>
      <w:lvlJc w:val="left"/>
      <w:pPr>
        <w:ind w:left="1540" w:hanging="462"/>
      </w:pPr>
      <w:rPr>
        <w:rFonts w:hint="default"/>
      </w:rPr>
    </w:lvl>
    <w:lvl w:ilvl="4" w:tplc="FBF44D66">
      <w:numFmt w:val="bullet"/>
      <w:lvlText w:val="•"/>
      <w:lvlJc w:val="left"/>
      <w:pPr>
        <w:ind w:left="2682" w:hanging="462"/>
      </w:pPr>
      <w:rPr>
        <w:rFonts w:hint="default"/>
      </w:rPr>
    </w:lvl>
    <w:lvl w:ilvl="5" w:tplc="C33C880C">
      <w:numFmt w:val="bullet"/>
      <w:lvlText w:val="•"/>
      <w:lvlJc w:val="left"/>
      <w:pPr>
        <w:ind w:left="3825" w:hanging="462"/>
      </w:pPr>
      <w:rPr>
        <w:rFonts w:hint="default"/>
      </w:rPr>
    </w:lvl>
    <w:lvl w:ilvl="6" w:tplc="DC30C394">
      <w:numFmt w:val="bullet"/>
      <w:lvlText w:val="•"/>
      <w:lvlJc w:val="left"/>
      <w:pPr>
        <w:ind w:left="4968" w:hanging="462"/>
      </w:pPr>
      <w:rPr>
        <w:rFonts w:hint="default"/>
      </w:rPr>
    </w:lvl>
    <w:lvl w:ilvl="7" w:tplc="89C60428">
      <w:numFmt w:val="bullet"/>
      <w:lvlText w:val="•"/>
      <w:lvlJc w:val="left"/>
      <w:pPr>
        <w:ind w:left="6111" w:hanging="462"/>
      </w:pPr>
      <w:rPr>
        <w:rFonts w:hint="default"/>
      </w:rPr>
    </w:lvl>
    <w:lvl w:ilvl="8" w:tplc="F2AC699E">
      <w:numFmt w:val="bullet"/>
      <w:lvlText w:val="•"/>
      <w:lvlJc w:val="left"/>
      <w:pPr>
        <w:ind w:left="7254" w:hanging="462"/>
      </w:pPr>
      <w:rPr>
        <w:rFonts w:hint="default"/>
      </w:rPr>
    </w:lvl>
  </w:abstractNum>
  <w:abstractNum w:abstractNumId="5">
    <w:nsid w:val="54267A53"/>
    <w:multiLevelType w:val="multilevel"/>
    <w:tmpl w:val="10C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0B60D0"/>
    <w:multiLevelType w:val="hybridMultilevel"/>
    <w:tmpl w:val="C46E5BB8"/>
    <w:lvl w:ilvl="0" w:tplc="2CAE7C54">
      <w:start w:val="1"/>
      <w:numFmt w:val="decimal"/>
      <w:lvlText w:val="%1."/>
      <w:lvlJc w:val="left"/>
      <w:pPr>
        <w:ind w:left="104" w:hanging="350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1" w:tplc="40905C26">
      <w:numFmt w:val="bullet"/>
      <w:lvlText w:val="•"/>
      <w:lvlJc w:val="left"/>
      <w:pPr>
        <w:ind w:left="1044" w:hanging="350"/>
      </w:pPr>
      <w:rPr>
        <w:rFonts w:hint="default"/>
      </w:rPr>
    </w:lvl>
    <w:lvl w:ilvl="2" w:tplc="B636BB60">
      <w:numFmt w:val="bullet"/>
      <w:lvlText w:val="•"/>
      <w:lvlJc w:val="left"/>
      <w:pPr>
        <w:ind w:left="1988" w:hanging="350"/>
      </w:pPr>
      <w:rPr>
        <w:rFonts w:hint="default"/>
      </w:rPr>
    </w:lvl>
    <w:lvl w:ilvl="3" w:tplc="E7A06518">
      <w:numFmt w:val="bullet"/>
      <w:lvlText w:val="•"/>
      <w:lvlJc w:val="left"/>
      <w:pPr>
        <w:ind w:left="2932" w:hanging="350"/>
      </w:pPr>
      <w:rPr>
        <w:rFonts w:hint="default"/>
      </w:rPr>
    </w:lvl>
    <w:lvl w:ilvl="4" w:tplc="C9E2724A">
      <w:numFmt w:val="bullet"/>
      <w:lvlText w:val="•"/>
      <w:lvlJc w:val="left"/>
      <w:pPr>
        <w:ind w:left="3876" w:hanging="350"/>
      </w:pPr>
      <w:rPr>
        <w:rFonts w:hint="default"/>
      </w:rPr>
    </w:lvl>
    <w:lvl w:ilvl="5" w:tplc="10FCFE78">
      <w:numFmt w:val="bullet"/>
      <w:lvlText w:val="•"/>
      <w:lvlJc w:val="left"/>
      <w:pPr>
        <w:ind w:left="4820" w:hanging="350"/>
      </w:pPr>
      <w:rPr>
        <w:rFonts w:hint="default"/>
      </w:rPr>
    </w:lvl>
    <w:lvl w:ilvl="6" w:tplc="FAC2942E">
      <w:numFmt w:val="bullet"/>
      <w:lvlText w:val="•"/>
      <w:lvlJc w:val="left"/>
      <w:pPr>
        <w:ind w:left="5764" w:hanging="350"/>
      </w:pPr>
      <w:rPr>
        <w:rFonts w:hint="default"/>
      </w:rPr>
    </w:lvl>
    <w:lvl w:ilvl="7" w:tplc="31AE46CA">
      <w:numFmt w:val="bullet"/>
      <w:lvlText w:val="•"/>
      <w:lvlJc w:val="left"/>
      <w:pPr>
        <w:ind w:left="6708" w:hanging="350"/>
      </w:pPr>
      <w:rPr>
        <w:rFonts w:hint="default"/>
      </w:rPr>
    </w:lvl>
    <w:lvl w:ilvl="8" w:tplc="07686B1E">
      <w:numFmt w:val="bullet"/>
      <w:lvlText w:val="•"/>
      <w:lvlJc w:val="left"/>
      <w:pPr>
        <w:ind w:left="7652" w:hanging="350"/>
      </w:pPr>
      <w:rPr>
        <w:rFonts w:hint="default"/>
      </w:rPr>
    </w:lvl>
  </w:abstractNum>
  <w:abstractNum w:abstractNumId="7">
    <w:nsid w:val="6A6E5A40"/>
    <w:multiLevelType w:val="hybridMultilevel"/>
    <w:tmpl w:val="38F460EA"/>
    <w:lvl w:ilvl="0" w:tplc="8D9076B2">
      <w:start w:val="1"/>
      <w:numFmt w:val="decimal"/>
      <w:lvlText w:val="%1."/>
      <w:lvlJc w:val="left"/>
      <w:pPr>
        <w:ind w:left="104" w:hanging="517"/>
        <w:jc w:val="right"/>
      </w:pPr>
      <w:rPr>
        <w:rFonts w:ascii="Times New Roman" w:eastAsia="Times New Roman" w:hAnsi="Times New Roman" w:cs="Times New Roman" w:hint="default"/>
        <w:spacing w:val="-9"/>
        <w:w w:val="102"/>
        <w:sz w:val="28"/>
        <w:szCs w:val="28"/>
      </w:rPr>
    </w:lvl>
    <w:lvl w:ilvl="1" w:tplc="FF6ECB4C">
      <w:numFmt w:val="bullet"/>
      <w:lvlText w:val="•"/>
      <w:lvlJc w:val="left"/>
      <w:pPr>
        <w:ind w:left="1048" w:hanging="517"/>
      </w:pPr>
      <w:rPr>
        <w:rFonts w:hint="default"/>
      </w:rPr>
    </w:lvl>
    <w:lvl w:ilvl="2" w:tplc="A502EB5E">
      <w:numFmt w:val="bullet"/>
      <w:lvlText w:val="•"/>
      <w:lvlJc w:val="left"/>
      <w:pPr>
        <w:ind w:left="1996" w:hanging="517"/>
      </w:pPr>
      <w:rPr>
        <w:rFonts w:hint="default"/>
      </w:rPr>
    </w:lvl>
    <w:lvl w:ilvl="3" w:tplc="3970E0A8">
      <w:numFmt w:val="bullet"/>
      <w:lvlText w:val="•"/>
      <w:lvlJc w:val="left"/>
      <w:pPr>
        <w:ind w:left="2944" w:hanging="517"/>
      </w:pPr>
      <w:rPr>
        <w:rFonts w:hint="default"/>
      </w:rPr>
    </w:lvl>
    <w:lvl w:ilvl="4" w:tplc="2230DB1C">
      <w:numFmt w:val="bullet"/>
      <w:lvlText w:val="•"/>
      <w:lvlJc w:val="left"/>
      <w:pPr>
        <w:ind w:left="3892" w:hanging="517"/>
      </w:pPr>
      <w:rPr>
        <w:rFonts w:hint="default"/>
      </w:rPr>
    </w:lvl>
    <w:lvl w:ilvl="5" w:tplc="7BCCE65C">
      <w:numFmt w:val="bullet"/>
      <w:lvlText w:val="•"/>
      <w:lvlJc w:val="left"/>
      <w:pPr>
        <w:ind w:left="4840" w:hanging="517"/>
      </w:pPr>
      <w:rPr>
        <w:rFonts w:hint="default"/>
      </w:rPr>
    </w:lvl>
    <w:lvl w:ilvl="6" w:tplc="0E5E8700">
      <w:numFmt w:val="bullet"/>
      <w:lvlText w:val="•"/>
      <w:lvlJc w:val="left"/>
      <w:pPr>
        <w:ind w:left="5788" w:hanging="517"/>
      </w:pPr>
      <w:rPr>
        <w:rFonts w:hint="default"/>
      </w:rPr>
    </w:lvl>
    <w:lvl w:ilvl="7" w:tplc="7E3C528E">
      <w:numFmt w:val="bullet"/>
      <w:lvlText w:val="•"/>
      <w:lvlJc w:val="left"/>
      <w:pPr>
        <w:ind w:left="6736" w:hanging="517"/>
      </w:pPr>
      <w:rPr>
        <w:rFonts w:hint="default"/>
      </w:rPr>
    </w:lvl>
    <w:lvl w:ilvl="8" w:tplc="61021BC2">
      <w:numFmt w:val="bullet"/>
      <w:lvlText w:val="•"/>
      <w:lvlJc w:val="left"/>
      <w:pPr>
        <w:ind w:left="7684" w:hanging="517"/>
      </w:pPr>
      <w:rPr>
        <w:rFonts w:hint="default"/>
      </w:rPr>
    </w:lvl>
  </w:abstractNum>
  <w:abstractNum w:abstractNumId="8">
    <w:nsid w:val="72F15DCC"/>
    <w:multiLevelType w:val="hybridMultilevel"/>
    <w:tmpl w:val="467087DC"/>
    <w:lvl w:ilvl="0" w:tplc="6ABAC18C">
      <w:numFmt w:val="bullet"/>
      <w:lvlText w:val="•"/>
      <w:lvlJc w:val="left"/>
      <w:pPr>
        <w:ind w:left="104" w:hanging="3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1" w:tplc="CBAAAE28"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D7E4DD0A">
      <w:numFmt w:val="bullet"/>
      <w:lvlText w:val="•"/>
      <w:lvlJc w:val="left"/>
      <w:pPr>
        <w:ind w:left="1992" w:hanging="306"/>
      </w:pPr>
      <w:rPr>
        <w:rFonts w:hint="default"/>
      </w:rPr>
    </w:lvl>
    <w:lvl w:ilvl="3" w:tplc="7C121E92">
      <w:numFmt w:val="bullet"/>
      <w:lvlText w:val="•"/>
      <w:lvlJc w:val="left"/>
      <w:pPr>
        <w:ind w:left="2938" w:hanging="306"/>
      </w:pPr>
      <w:rPr>
        <w:rFonts w:hint="default"/>
      </w:rPr>
    </w:lvl>
    <w:lvl w:ilvl="4" w:tplc="2592C478">
      <w:numFmt w:val="bullet"/>
      <w:lvlText w:val="•"/>
      <w:lvlJc w:val="left"/>
      <w:pPr>
        <w:ind w:left="3884" w:hanging="306"/>
      </w:pPr>
      <w:rPr>
        <w:rFonts w:hint="default"/>
      </w:rPr>
    </w:lvl>
    <w:lvl w:ilvl="5" w:tplc="CDA26080"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67128A5C">
      <w:numFmt w:val="bullet"/>
      <w:lvlText w:val="•"/>
      <w:lvlJc w:val="left"/>
      <w:pPr>
        <w:ind w:left="5776" w:hanging="306"/>
      </w:pPr>
      <w:rPr>
        <w:rFonts w:hint="default"/>
      </w:rPr>
    </w:lvl>
    <w:lvl w:ilvl="7" w:tplc="67C2F982">
      <w:numFmt w:val="bullet"/>
      <w:lvlText w:val="•"/>
      <w:lvlJc w:val="left"/>
      <w:pPr>
        <w:ind w:left="6722" w:hanging="306"/>
      </w:pPr>
      <w:rPr>
        <w:rFonts w:hint="default"/>
      </w:rPr>
    </w:lvl>
    <w:lvl w:ilvl="8" w:tplc="AA0865C6">
      <w:numFmt w:val="bullet"/>
      <w:lvlText w:val="•"/>
      <w:lvlJc w:val="left"/>
      <w:pPr>
        <w:ind w:left="7668" w:hanging="306"/>
      </w:pPr>
      <w:rPr>
        <w:rFonts w:hint="default"/>
      </w:rPr>
    </w:lvl>
  </w:abstractNum>
  <w:abstractNum w:abstractNumId="9">
    <w:nsid w:val="79796E55"/>
    <w:multiLevelType w:val="hybridMultilevel"/>
    <w:tmpl w:val="16701E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264B"/>
    <w:rsid w:val="00044A34"/>
    <w:rsid w:val="001B6BFC"/>
    <w:rsid w:val="001C05B0"/>
    <w:rsid w:val="002A6F37"/>
    <w:rsid w:val="00330BB5"/>
    <w:rsid w:val="003752E0"/>
    <w:rsid w:val="003E2569"/>
    <w:rsid w:val="004D2BA1"/>
    <w:rsid w:val="00517133"/>
    <w:rsid w:val="00602541"/>
    <w:rsid w:val="006138B1"/>
    <w:rsid w:val="00705825"/>
    <w:rsid w:val="007609FA"/>
    <w:rsid w:val="00792D29"/>
    <w:rsid w:val="00797EAE"/>
    <w:rsid w:val="007E7C8D"/>
    <w:rsid w:val="007F6779"/>
    <w:rsid w:val="00836721"/>
    <w:rsid w:val="00863492"/>
    <w:rsid w:val="008A107C"/>
    <w:rsid w:val="008E264B"/>
    <w:rsid w:val="00940960"/>
    <w:rsid w:val="00941B2F"/>
    <w:rsid w:val="00955116"/>
    <w:rsid w:val="00984A34"/>
    <w:rsid w:val="009D6290"/>
    <w:rsid w:val="009E0D5D"/>
    <w:rsid w:val="00B0655B"/>
    <w:rsid w:val="00BE413C"/>
    <w:rsid w:val="00C107AB"/>
    <w:rsid w:val="00C57C8E"/>
    <w:rsid w:val="00D64B76"/>
    <w:rsid w:val="00DB6651"/>
    <w:rsid w:val="00ED0D20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4" w:right="146" w:firstLine="640"/>
      <w:jc w:val="both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63492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17133"/>
  </w:style>
  <w:style w:type="character" w:styleId="a6">
    <w:name w:val="Strong"/>
    <w:basedOn w:val="a0"/>
    <w:uiPriority w:val="22"/>
    <w:qFormat/>
    <w:rsid w:val="009D6290"/>
    <w:rPr>
      <w:b/>
      <w:bCs/>
    </w:rPr>
  </w:style>
  <w:style w:type="character" w:styleId="a7">
    <w:name w:val="Emphasis"/>
    <w:basedOn w:val="a0"/>
    <w:uiPriority w:val="20"/>
    <w:qFormat/>
    <w:rsid w:val="009D62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Усть</cp:lastModifiedBy>
  <cp:revision>37</cp:revision>
  <cp:lastPrinted>2016-09-14T05:31:00Z</cp:lastPrinted>
  <dcterms:created xsi:type="dcterms:W3CDTF">2016-09-13T09:25:00Z</dcterms:created>
  <dcterms:modified xsi:type="dcterms:W3CDTF">2016-09-14T05:31:00Z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2016-09-13T00:00:00Z</vt:filetime>
  </property>
</Properties>
</file>