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FF3C09" w:rsidTr="00FF3C09">
        <w:trPr>
          <w:trHeight w:val="2552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  <w:p w:rsidR="00FF3C09" w:rsidRPr="004C4A9A" w:rsidRDefault="00FF3C09" w:rsidP="00FF3C09">
            <w:pPr>
              <w:rPr>
                <w:bCs/>
                <w:sz w:val="18"/>
                <w:szCs w:val="18"/>
              </w:rPr>
            </w:pPr>
            <w:r w:rsidRPr="004C4A9A">
              <w:rPr>
                <w:sz w:val="18"/>
                <w:szCs w:val="18"/>
              </w:rPr>
              <w:t>БАШ</w:t>
            </w:r>
            <w:r w:rsidRPr="004C4A9A">
              <w:rPr>
                <w:sz w:val="18"/>
                <w:szCs w:val="18"/>
                <w:lang w:val="be-BY"/>
              </w:rPr>
              <w:t>Ҡ</w:t>
            </w:r>
            <w:r w:rsidRPr="004C4A9A">
              <w:rPr>
                <w:bCs/>
                <w:sz w:val="18"/>
                <w:szCs w:val="18"/>
              </w:rPr>
              <w:t>ОРТОСТАН РЕСПУБЛИК</w:t>
            </w:r>
            <w:r w:rsidRPr="004C4A9A">
              <w:rPr>
                <w:sz w:val="18"/>
                <w:szCs w:val="18"/>
              </w:rPr>
              <w:t>А</w:t>
            </w:r>
            <w:r w:rsidRPr="004C4A9A">
              <w:rPr>
                <w:sz w:val="18"/>
                <w:szCs w:val="18"/>
                <w:lang w:val="be-BY"/>
              </w:rPr>
              <w:t>Һ</w:t>
            </w:r>
            <w:r w:rsidRPr="004C4A9A">
              <w:rPr>
                <w:sz w:val="18"/>
                <w:szCs w:val="18"/>
              </w:rPr>
              <w:t>Ы</w:t>
            </w: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  <w:r w:rsidRPr="004C4A9A">
              <w:rPr>
                <w:sz w:val="18"/>
                <w:szCs w:val="18"/>
              </w:rPr>
              <w:t>АС</w:t>
            </w:r>
            <w:r w:rsidRPr="004C4A9A">
              <w:rPr>
                <w:sz w:val="18"/>
                <w:szCs w:val="18"/>
                <w:lang w:val="be-BY"/>
              </w:rPr>
              <w:t>Ҡ</w:t>
            </w:r>
            <w:r w:rsidRPr="004C4A9A">
              <w:rPr>
                <w:sz w:val="18"/>
                <w:szCs w:val="18"/>
              </w:rPr>
              <w:t>ЫН  РАЙОНЫ</w:t>
            </w: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  <w:r w:rsidRPr="004C4A9A">
              <w:rPr>
                <w:sz w:val="18"/>
                <w:szCs w:val="18"/>
              </w:rPr>
              <w:t>МУНИЦИПАЛЬ РАЙОНЫ</w:t>
            </w:r>
            <w:r w:rsidRPr="004C4A9A">
              <w:rPr>
                <w:sz w:val="18"/>
                <w:szCs w:val="18"/>
                <w:lang w:val="be-BY"/>
              </w:rPr>
              <w:t>НЫҢ</w:t>
            </w:r>
          </w:p>
          <w:p w:rsidR="00FF3C09" w:rsidRPr="004C4A9A" w:rsidRDefault="002F6183" w:rsidP="00FF3C09">
            <w:pPr>
              <w:rPr>
                <w:sz w:val="18"/>
                <w:szCs w:val="18"/>
                <w:lang w:val="be-BY"/>
              </w:rPr>
            </w:pPr>
            <w:r w:rsidRPr="002F6183">
              <w:rPr>
                <w:sz w:val="18"/>
                <w:szCs w:val="18"/>
                <w:lang w:val="be-BY"/>
              </w:rPr>
              <w:t xml:space="preserve">ТАБАҪКЫ−ТАМАҠ </w:t>
            </w:r>
            <w:r w:rsidR="00FF3C09" w:rsidRPr="004C4A9A">
              <w:rPr>
                <w:sz w:val="18"/>
                <w:szCs w:val="18"/>
                <w:lang w:val="be-BY"/>
              </w:rPr>
              <w:t xml:space="preserve"> АУЫЛ СОВЕТЫ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  <w:r w:rsidRPr="004C4A9A">
              <w:rPr>
                <w:sz w:val="18"/>
                <w:szCs w:val="18"/>
                <w:lang w:val="be-BY"/>
              </w:rPr>
              <w:t>АУЫЛ  БИЛӘМӘҺЕ СОВЕТЫ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rPr>
                <w:sz w:val="18"/>
                <w:szCs w:val="18"/>
                <w:lang w:val="be-BY"/>
              </w:rPr>
            </w:pPr>
            <w:r w:rsidRPr="004C4A9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FF3C09" w:rsidRPr="004C4A9A" w:rsidRDefault="002F6183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e-BY"/>
              </w:rPr>
              <w:t>УСТЬ-ТАБАССКИЙ</w:t>
            </w:r>
            <w:r w:rsidR="00FF3C09" w:rsidRPr="004C4A9A">
              <w:rPr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</w:rPr>
              <w:t>МУНИЦИПАЛЬНОГО РАЙОНА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  <w:lang w:val="be-BY"/>
              </w:rPr>
              <w:t>АСКИН</w:t>
            </w:r>
            <w:r w:rsidRPr="004C4A9A">
              <w:rPr>
                <w:bCs/>
                <w:sz w:val="18"/>
                <w:szCs w:val="18"/>
              </w:rPr>
              <w:t>СКИЙ РАЙОН</w:t>
            </w:r>
          </w:p>
          <w:p w:rsidR="00FF3C09" w:rsidRPr="004C4A9A" w:rsidRDefault="00FF3C09" w:rsidP="00FF3C09">
            <w:pPr>
              <w:keepNext/>
              <w:outlineLvl w:val="1"/>
              <w:rPr>
                <w:bCs/>
                <w:sz w:val="18"/>
                <w:szCs w:val="18"/>
              </w:rPr>
            </w:pPr>
            <w:r w:rsidRPr="004C4A9A">
              <w:rPr>
                <w:bCs/>
                <w:sz w:val="18"/>
                <w:szCs w:val="18"/>
              </w:rPr>
              <w:t>РЕСПУБЛИКИ  БАШКОРТОСТАН</w:t>
            </w:r>
          </w:p>
          <w:p w:rsidR="00FF3C09" w:rsidRPr="004C4A9A" w:rsidRDefault="00FF3C09" w:rsidP="00FF3C09">
            <w:pPr>
              <w:rPr>
                <w:sz w:val="18"/>
                <w:szCs w:val="18"/>
                <w:lang w:val="be-BY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  <w:p w:rsidR="00FF3C09" w:rsidRPr="004C4A9A" w:rsidRDefault="00FF3C09" w:rsidP="00FF3C09">
            <w:pPr>
              <w:rPr>
                <w:sz w:val="18"/>
                <w:szCs w:val="18"/>
              </w:rPr>
            </w:pPr>
          </w:p>
        </w:tc>
      </w:tr>
    </w:tbl>
    <w:p w:rsidR="00FF3C09" w:rsidRPr="00FF3C09" w:rsidRDefault="00FF3C09" w:rsidP="00FF3C09">
      <w:pPr>
        <w:widowControl w:val="0"/>
        <w:tabs>
          <w:tab w:val="center" w:pos="4762"/>
          <w:tab w:val="left" w:pos="8370"/>
        </w:tabs>
        <w:autoSpaceDE w:val="0"/>
        <w:autoSpaceDN w:val="0"/>
        <w:jc w:val="both"/>
        <w:outlineLvl w:val="0"/>
        <w:rPr>
          <w:rFonts w:eastAsia="MS Mincho"/>
          <w:b w:val="0"/>
          <w:color w:val="000000"/>
          <w:sz w:val="28"/>
          <w:szCs w:val="28"/>
          <w:lang w:val="be-BY" w:eastAsia="ru-RU"/>
        </w:rPr>
      </w:pPr>
      <w:r>
        <w:rPr>
          <w:rFonts w:eastAsia="MS Mincho"/>
          <w:b w:val="0"/>
          <w:color w:val="000000"/>
          <w:sz w:val="28"/>
          <w:szCs w:val="28"/>
          <w:lang w:val="be-BY" w:eastAsia="ru-RU"/>
        </w:rPr>
        <w:t xml:space="preserve">                                        </w:t>
      </w:r>
      <w:r w:rsidR="00B950B3">
        <w:rPr>
          <w:rFonts w:eastAsia="MS Mincho"/>
          <w:b w:val="0"/>
          <w:color w:val="000000"/>
          <w:sz w:val="28"/>
          <w:szCs w:val="28"/>
          <w:lang w:val="be-BY" w:eastAsia="ru-RU"/>
        </w:rPr>
        <w:t xml:space="preserve">         </w:t>
      </w:r>
      <w:r w:rsidR="002F6183">
        <w:rPr>
          <w:rFonts w:eastAsia="MS Mincho"/>
          <w:b w:val="0"/>
          <w:color w:val="000000"/>
          <w:sz w:val="28"/>
          <w:szCs w:val="28"/>
          <w:lang w:val="be-BY" w:eastAsia="ru-RU"/>
        </w:rPr>
        <w:t>16-е заседание 5</w:t>
      </w:r>
      <w:r w:rsidRPr="00FF3C09">
        <w:rPr>
          <w:rFonts w:eastAsia="MS Mincho"/>
          <w:b w:val="0"/>
          <w:color w:val="000000"/>
          <w:sz w:val="28"/>
          <w:szCs w:val="28"/>
          <w:lang w:val="be-BY" w:eastAsia="ru-RU"/>
        </w:rPr>
        <w:t>-го созыва</w:t>
      </w:r>
      <w:r w:rsidRPr="00FF3C09">
        <w:rPr>
          <w:rFonts w:eastAsia="MS Mincho"/>
          <w:b w:val="0"/>
          <w:color w:val="000000"/>
          <w:sz w:val="28"/>
          <w:szCs w:val="28"/>
          <w:lang w:val="be-BY" w:eastAsia="ru-RU"/>
        </w:rPr>
        <w:tab/>
      </w:r>
    </w:p>
    <w:p w:rsidR="00FF3C09" w:rsidRDefault="00FF3C09" w:rsidP="00FF3C09">
      <w:pPr>
        <w:widowControl w:val="0"/>
        <w:autoSpaceDE w:val="0"/>
        <w:autoSpaceDN w:val="0"/>
        <w:outlineLvl w:val="0"/>
        <w:rPr>
          <w:rFonts w:eastAsia="Times New Roman"/>
          <w:b w:val="0"/>
          <w:sz w:val="28"/>
          <w:szCs w:val="28"/>
          <w:lang w:val="be-BY" w:eastAsia="ru-RU"/>
        </w:rPr>
      </w:pPr>
      <w:r w:rsidRPr="00FF3C09">
        <w:rPr>
          <w:rFonts w:eastAsia="Times New Roman"/>
          <w:b w:val="0"/>
          <w:sz w:val="28"/>
          <w:szCs w:val="28"/>
          <w:lang w:val="be-BY" w:eastAsia="ru-RU"/>
        </w:rPr>
        <w:t xml:space="preserve">      </w:t>
      </w:r>
    </w:p>
    <w:p w:rsidR="00FF3C09" w:rsidRPr="00FF3C09" w:rsidRDefault="00FF3C09" w:rsidP="00FF3C09">
      <w:pPr>
        <w:widowControl w:val="0"/>
        <w:autoSpaceDE w:val="0"/>
        <w:autoSpaceDN w:val="0"/>
        <w:outlineLvl w:val="0"/>
        <w:rPr>
          <w:rFonts w:eastAsia="Times New Roman"/>
          <w:b w:val="0"/>
          <w:sz w:val="28"/>
          <w:szCs w:val="28"/>
          <w:lang w:val="be-BY" w:eastAsia="ru-RU"/>
        </w:rPr>
      </w:pPr>
      <w:r w:rsidRPr="00FF3C09">
        <w:rPr>
          <w:rFonts w:eastAsia="Times New Roman"/>
          <w:b w:val="0"/>
          <w:sz w:val="28"/>
          <w:szCs w:val="28"/>
          <w:lang w:val="be-BY" w:eastAsia="ru-RU"/>
        </w:rPr>
        <w:t>ҠАРАР                                                                            РЕШЕНИЕ</w:t>
      </w:r>
    </w:p>
    <w:p w:rsidR="00FF3C09" w:rsidRPr="00FF3C09" w:rsidRDefault="002F6183" w:rsidP="00FF3C09">
      <w:pPr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26</w:t>
      </w:r>
      <w:r w:rsidR="00FF3C09" w:rsidRPr="00FF3C09">
        <w:rPr>
          <w:b w:val="0"/>
          <w:sz w:val="28"/>
          <w:szCs w:val="28"/>
        </w:rPr>
        <w:t xml:space="preserve"> апрель 2022</w:t>
      </w:r>
      <w:r w:rsidR="004C4A9A">
        <w:rPr>
          <w:b w:val="0"/>
          <w:sz w:val="28"/>
          <w:szCs w:val="28"/>
        </w:rPr>
        <w:t xml:space="preserve"> </w:t>
      </w:r>
      <w:r w:rsidR="00FF3C09" w:rsidRPr="00FF3C09">
        <w:rPr>
          <w:b w:val="0"/>
          <w:sz w:val="28"/>
          <w:szCs w:val="28"/>
        </w:rPr>
        <w:t>йыл</w:t>
      </w:r>
      <w:r w:rsidR="00FF3C09">
        <w:rPr>
          <w:b w:val="0"/>
          <w:sz w:val="28"/>
          <w:szCs w:val="28"/>
        </w:rPr>
        <w:t xml:space="preserve">                     </w:t>
      </w:r>
      <w:r w:rsidR="00FF3C09" w:rsidRPr="00FF3C0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ba-RU"/>
        </w:rPr>
        <w:t xml:space="preserve"> 76</w:t>
      </w:r>
      <w:r w:rsidR="00FF3C09">
        <w:rPr>
          <w:b w:val="0"/>
          <w:sz w:val="28"/>
          <w:szCs w:val="28"/>
          <w:lang w:val="ba-RU"/>
        </w:rPr>
        <w:t xml:space="preserve">                       </w:t>
      </w:r>
      <w:r>
        <w:rPr>
          <w:b w:val="0"/>
          <w:sz w:val="28"/>
          <w:szCs w:val="28"/>
        </w:rPr>
        <w:t>26</w:t>
      </w:r>
      <w:r w:rsidR="00FF3C09" w:rsidRPr="00FF3C09">
        <w:rPr>
          <w:b w:val="0"/>
          <w:sz w:val="28"/>
          <w:szCs w:val="28"/>
        </w:rPr>
        <w:t xml:space="preserve"> апреля 2022</w:t>
      </w:r>
      <w:r w:rsidR="004C4A9A">
        <w:rPr>
          <w:b w:val="0"/>
          <w:sz w:val="28"/>
          <w:szCs w:val="28"/>
        </w:rPr>
        <w:t xml:space="preserve"> </w:t>
      </w:r>
      <w:r w:rsidR="00FF3C09" w:rsidRPr="00FF3C09">
        <w:rPr>
          <w:b w:val="0"/>
          <w:sz w:val="28"/>
          <w:szCs w:val="28"/>
        </w:rPr>
        <w:t>года</w:t>
      </w:r>
    </w:p>
    <w:p w:rsidR="00FF3C09" w:rsidRPr="00FF3C09" w:rsidRDefault="00FF3C09" w:rsidP="00FF3C09">
      <w:pPr>
        <w:rPr>
          <w:b w:val="0"/>
          <w:bCs/>
          <w:sz w:val="28"/>
          <w:szCs w:val="28"/>
          <w:lang w:val="ba-RU"/>
        </w:rPr>
      </w:pPr>
      <w:r w:rsidRPr="00FF3C09">
        <w:rPr>
          <w:b w:val="0"/>
          <w:bCs/>
          <w:sz w:val="28"/>
          <w:szCs w:val="28"/>
        </w:rPr>
        <w:tab/>
      </w:r>
    </w:p>
    <w:p w:rsidR="00FF3C09" w:rsidRPr="00FF3C09" w:rsidRDefault="00FF3C09" w:rsidP="00FF3C09">
      <w:pPr>
        <w:rPr>
          <w:rFonts w:eastAsia="Times New Roman"/>
          <w:b w:val="0"/>
          <w:sz w:val="28"/>
          <w:szCs w:val="28"/>
          <w:lang w:eastAsia="ru-RU"/>
        </w:rPr>
      </w:pPr>
    </w:p>
    <w:p w:rsidR="00FF3C09" w:rsidRPr="00B00674" w:rsidRDefault="00FF3C09" w:rsidP="00B00674">
      <w:pPr>
        <w:pStyle w:val="ConsPlusTitle"/>
        <w:widowControl/>
        <w:jc w:val="center"/>
        <w:rPr>
          <w:sz w:val="28"/>
          <w:szCs w:val="28"/>
        </w:rPr>
      </w:pPr>
      <w:r w:rsidRPr="00B00674">
        <w:rPr>
          <w:sz w:val="28"/>
          <w:szCs w:val="28"/>
        </w:rPr>
        <w:t xml:space="preserve">О внесении изменений  в решение Совета сельского поселения </w:t>
      </w:r>
      <w:r w:rsidR="002F6183">
        <w:rPr>
          <w:sz w:val="28"/>
          <w:szCs w:val="28"/>
        </w:rPr>
        <w:t>Усть-Табасский</w:t>
      </w:r>
      <w:r w:rsidRPr="00B00674">
        <w:rPr>
          <w:sz w:val="28"/>
          <w:szCs w:val="28"/>
        </w:rPr>
        <w:t xml:space="preserve"> сельсовет муниципального района  Аскинский район Респу</w:t>
      </w:r>
      <w:r w:rsidR="004C4A9A" w:rsidRPr="00B00674">
        <w:rPr>
          <w:sz w:val="28"/>
          <w:szCs w:val="28"/>
        </w:rPr>
        <w:t xml:space="preserve">блики Башкортостан от </w:t>
      </w:r>
      <w:r w:rsidR="00DF26B5">
        <w:rPr>
          <w:sz w:val="28"/>
          <w:szCs w:val="28"/>
        </w:rPr>
        <w:t>26.12.№ 159а</w:t>
      </w:r>
      <w:r w:rsidRPr="00B00674">
        <w:rPr>
          <w:sz w:val="28"/>
          <w:szCs w:val="28"/>
        </w:rPr>
        <w:t xml:space="preserve"> </w:t>
      </w:r>
      <w:r w:rsidRPr="00B00674">
        <w:t>«</w:t>
      </w:r>
      <w:r w:rsidRPr="00B00674">
        <w:rPr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2F6183">
        <w:rPr>
          <w:sz w:val="28"/>
          <w:szCs w:val="28"/>
        </w:rPr>
        <w:t>Усть-Табасский</w:t>
      </w:r>
      <w:r w:rsidRPr="00B00674">
        <w:rPr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:rsidR="00FF3C09" w:rsidRPr="00FF3C09" w:rsidRDefault="00FF3C09" w:rsidP="00FF3C09">
      <w:pPr>
        <w:rPr>
          <w:b w:val="0"/>
          <w:sz w:val="22"/>
        </w:rPr>
      </w:pPr>
    </w:p>
    <w:p w:rsidR="00FF3C09" w:rsidRPr="00FF3C09" w:rsidRDefault="00FF3C09" w:rsidP="00FF3C09">
      <w:pPr>
        <w:ind w:firstLine="720"/>
        <w:jc w:val="both"/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>Руководствуясь Федеральным законом от 2 марта 2007 года № 25-ФЗ                    «О муниципальной службе в Российской Федерации», Законом Республики Башкортостан от  16 июля 2007 года № 453-з «О муниципальной службе в Республике Башкортостан», Постановлением Правительства Республики Башкортостан от 24 декабря 2013 года 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Указом Главы Республики Башкортостан от 22 февраля   2022 года 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 Постановлением Правительства Республики Башкортостан 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</w:t>
      </w:r>
      <w:r w:rsidR="00B00674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в целях обеспечения социальных гарантий муниципальным служащим, </w:t>
      </w:r>
      <w:r w:rsidRPr="00FF3C09">
        <w:rPr>
          <w:rFonts w:eastAsia="Arial Unicode MS"/>
          <w:b w:val="0"/>
          <w:sz w:val="28"/>
          <w:szCs w:val="28"/>
        </w:rPr>
        <w:t xml:space="preserve">Совет сельского поселения </w:t>
      </w:r>
      <w:r w:rsidR="002F6183">
        <w:rPr>
          <w:rFonts w:eastAsia="Arial Unicode MS"/>
          <w:b w:val="0"/>
          <w:sz w:val="28"/>
          <w:szCs w:val="28"/>
        </w:rPr>
        <w:t>Усть-Табасский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FF3C09">
        <w:rPr>
          <w:rFonts w:eastAsia="Arial Unicode MS"/>
          <w:b w:val="0"/>
          <w:sz w:val="28"/>
          <w:szCs w:val="28"/>
        </w:rPr>
        <w:t xml:space="preserve">сельсовет муниципального района Аскинский район Республики Башкортостан  </w:t>
      </w:r>
      <w:r>
        <w:rPr>
          <w:rFonts w:eastAsia="Arial Unicode MS"/>
          <w:b w:val="0"/>
          <w:sz w:val="28"/>
          <w:szCs w:val="28"/>
        </w:rPr>
        <w:t>р е ш и л</w:t>
      </w:r>
      <w:r w:rsidRPr="00FF3C09">
        <w:rPr>
          <w:rFonts w:eastAsia="Arial Unicode MS"/>
          <w:b w:val="0"/>
          <w:sz w:val="28"/>
          <w:szCs w:val="28"/>
        </w:rPr>
        <w:t xml:space="preserve">:  </w:t>
      </w:r>
    </w:p>
    <w:p w:rsidR="00FF3C09" w:rsidRPr="00FF3C09" w:rsidRDefault="00FF3C09" w:rsidP="00FF3C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          </w:t>
      </w:r>
      <w:r w:rsidRPr="00FF3C09">
        <w:rPr>
          <w:rFonts w:eastAsia="Arial Unicode MS"/>
          <w:b w:val="0"/>
          <w:sz w:val="28"/>
          <w:szCs w:val="28"/>
        </w:rPr>
        <w:t>1.Внести следующие изменения в решение Совета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сельского поселения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  Аскинский район Респу</w:t>
      </w:r>
      <w:r w:rsidR="00B00674">
        <w:rPr>
          <w:b w:val="0"/>
          <w:sz w:val="28"/>
          <w:szCs w:val="28"/>
        </w:rPr>
        <w:t xml:space="preserve">блики Башкортостан от </w:t>
      </w:r>
      <w:r w:rsidR="00DF26B5">
        <w:rPr>
          <w:b w:val="0"/>
          <w:sz w:val="28"/>
          <w:szCs w:val="28"/>
        </w:rPr>
        <w:t xml:space="preserve">26.12.№159а </w:t>
      </w:r>
      <w:r w:rsidR="001B6EEB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FF3C09">
        <w:rPr>
          <w:b w:val="0"/>
        </w:rPr>
        <w:t>«</w:t>
      </w:r>
      <w:r w:rsidRPr="00FF3C09">
        <w:rPr>
          <w:b w:val="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</w:t>
      </w:r>
      <w:r w:rsidRPr="00FF3C09">
        <w:rPr>
          <w:b w:val="0"/>
          <w:sz w:val="28"/>
          <w:szCs w:val="28"/>
        </w:rPr>
        <w:lastRenderedPageBreak/>
        <w:t xml:space="preserve">обеспечение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 Аскинский район Республики Башкортостан»:</w:t>
      </w:r>
    </w:p>
    <w:p w:rsidR="00B00674" w:rsidRDefault="00FF3C09" w:rsidP="00FF3C09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 xml:space="preserve">а) в приложении 1 «Положения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сельсовет муниципального района Аскинский район Республики Башкортостан» </w:t>
      </w:r>
    </w:p>
    <w:p w:rsidR="00FF3C09" w:rsidRPr="00FF3C09" w:rsidRDefault="00B00674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</w:t>
      </w:r>
      <w:r w:rsidR="00FF3C09" w:rsidRPr="00FF3C09">
        <w:rPr>
          <w:b w:val="0"/>
          <w:sz w:val="28"/>
          <w:szCs w:val="28"/>
        </w:rPr>
        <w:t xml:space="preserve">пункт 3.4 </w:t>
      </w:r>
      <w:r w:rsidR="00FF3C09" w:rsidRPr="00FF3C09">
        <w:rPr>
          <w:rFonts w:eastAsia="Times New Roman"/>
          <w:b w:val="0"/>
          <w:sz w:val="28"/>
          <w:szCs w:val="28"/>
          <w:lang w:eastAsia="ru-RU"/>
        </w:rPr>
        <w:t>изложить в следующе</w:t>
      </w:r>
      <w:r>
        <w:rPr>
          <w:rFonts w:eastAsia="Times New Roman"/>
          <w:b w:val="0"/>
          <w:sz w:val="28"/>
          <w:szCs w:val="28"/>
          <w:lang w:eastAsia="ru-RU"/>
        </w:rPr>
        <w:t>й редакции:</w:t>
      </w:r>
    </w:p>
    <w:p w:rsidR="00FF3C09" w:rsidRPr="00FF3C09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Денежные вознаграждения лицам, замещающим муниципальные должности, должностные оклады муниципальным служащим устанавливаются согласно группам оплаты труда Нормативов формирования расходов на оплату труда в органах местного самоуправления в Республике Башкортостан</w:t>
      </w:r>
      <w:r w:rsidR="00B00674">
        <w:rPr>
          <w:rFonts w:eastAsia="Times New Roman"/>
          <w:b w:val="0"/>
          <w:sz w:val="28"/>
          <w:szCs w:val="28"/>
          <w:lang w:eastAsia="ru-RU"/>
        </w:rPr>
        <w:t>.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Муниципальные  образования  со  статусом  сельского поселения  в зависимости  от численности   населения  муниципального  образования  распределяются  по группам: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1 группа -  при  численности  населения  свыше  20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2 группа -  при  численности  населения   от  10  до  20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3 группа -  при  численности  населения   от  7,5  до  10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4 группа -  при  численности  населения   от  4  до  7,5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5 группа -  при  численности  населения   от  2,5  до  4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 xml:space="preserve">6 группа -  при  численности  населения  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FF3C09">
        <w:rPr>
          <w:rFonts w:eastAsia="Times New Roman"/>
          <w:b w:val="0"/>
          <w:sz w:val="28"/>
          <w:szCs w:val="28"/>
          <w:lang w:eastAsia="ru-RU"/>
        </w:rPr>
        <w:t>от 1,5  до  2,5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7 группа -  при  численности  населения   от  1  до  1,5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8 группа -  при  численности  населения   от  0,5  до  1   тыс. человек;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9 группа -  при  численности  населения   до  0,5   тыс. человек.</w:t>
      </w: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F3C09" w:rsidRPr="00FF3C09" w:rsidRDefault="00FF3C09" w:rsidP="00FF3C09">
      <w:pPr>
        <w:widowControl w:val="0"/>
        <w:autoSpaceDE w:val="0"/>
        <w:ind w:firstLine="53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Денежное вознаграждение и должностные   оклады  в 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FF3C09" w:rsidRPr="00FF3C09" w:rsidRDefault="00FF3C09" w:rsidP="00FF3C0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РАЗМЕРЫ ДОЛЖНОСТНЫХ ОКЛАДОВ ЛИЦ, ЗАМЕЩАЮЩИХ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 xml:space="preserve">МУНИЦИПАЛЬНЫЕ ДОЛЖНОСТИ  И ДОЛЖНОСТИ МУНИЦИПАЛЬНОЙ СЛУЖБЫ   В АДМИНИСТРАЦИИ  СЕЛЬСКОГО ПОСЕЛЕНИЯ </w:t>
      </w:r>
      <w:r w:rsidR="002F6183">
        <w:rPr>
          <w:rFonts w:eastAsia="Times New Roman"/>
          <w:b w:val="0"/>
          <w:sz w:val="28"/>
          <w:szCs w:val="28"/>
          <w:lang w:eastAsia="ru-RU"/>
        </w:rPr>
        <w:t>УСТЬ-ТАБАССКИЙ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FF3C09">
        <w:rPr>
          <w:rFonts w:eastAsia="Times New Roman"/>
          <w:b w:val="0"/>
          <w:sz w:val="28"/>
          <w:szCs w:val="28"/>
          <w:lang w:eastAsia="ru-RU"/>
        </w:rPr>
        <w:t>СЕЛЬСОВЕТ МУНИЦИПАЛЬНОГО РАЙОНА АСКИНСКИЙ РАЙОН  РЕСПУБЛИКИ БАШКОРТОСТАН</w:t>
      </w:r>
    </w:p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915"/>
      </w:tblGrid>
      <w:tr w:rsidR="00FF3C09" w:rsidRPr="00FF3C09" w:rsidTr="00FF3C0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Должностной оклад (денежное</w:t>
            </w: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br/>
              <w:t xml:space="preserve">вознаграждение), руб.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Глава муниципального образования     </w:t>
            </w:r>
          </w:p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A345E4" w:rsidP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A345E4">
              <w:rPr>
                <w:rFonts w:eastAsia="Times New Roman"/>
                <w:b w:val="0"/>
                <w:sz w:val="28"/>
                <w:szCs w:val="28"/>
                <w:lang w:eastAsia="ru-RU"/>
              </w:rPr>
              <w:t>11453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>3644</w:t>
            </w:r>
          </w:p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FF3C09" w:rsidRPr="00FF3C09" w:rsidRDefault="004C4A9A" w:rsidP="00FF3C09">
      <w:pPr>
        <w:pStyle w:val="a4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</w:t>
      </w:r>
      <w:r w:rsidR="00FF3C09" w:rsidRPr="00FF3C09">
        <w:rPr>
          <w:rFonts w:ascii="Times New Roman" w:eastAsia="Arial Unicode MS" w:hAnsi="Times New Roman"/>
          <w:sz w:val="28"/>
          <w:szCs w:val="28"/>
        </w:rPr>
        <w:t>пункт 4.2  дополнить и изложить в следующей редакции:</w:t>
      </w:r>
    </w:p>
    <w:p w:rsidR="00FF3C09" w:rsidRPr="00FF3C09" w:rsidRDefault="00FF3C09" w:rsidP="00FF3C09">
      <w:pPr>
        <w:autoSpaceDE w:val="0"/>
        <w:autoSpaceDN w:val="0"/>
        <w:adjustRightInd w:val="0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lastRenderedPageBreak/>
        <w:t>В пределах фонда оплаты труда 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 выплачиваются:</w:t>
      </w:r>
    </w:p>
    <w:p w:rsidR="00FF3C09" w:rsidRPr="00FF3C09" w:rsidRDefault="00FF3C09" w:rsidP="00FF3C09">
      <w:pPr>
        <w:autoSpaceDE w:val="0"/>
        <w:autoSpaceDN w:val="0"/>
        <w:adjustRightInd w:val="0"/>
        <w:ind w:left="142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>а) ежемесячное денежное поощрение в размере 2,5 ежемесячного денежного вознаграждения;</w:t>
      </w:r>
    </w:p>
    <w:p w:rsidR="00FF3C09" w:rsidRPr="00FF3C09" w:rsidRDefault="00FF3C09" w:rsidP="00FF3C09">
      <w:pPr>
        <w:autoSpaceDE w:val="0"/>
        <w:autoSpaceDN w:val="0"/>
        <w:adjustRightInd w:val="0"/>
        <w:ind w:left="142" w:hanging="284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8"/>
          <w:szCs w:val="28"/>
          <w:lang w:eastAsia="ru-RU"/>
        </w:rPr>
        <w:t xml:space="preserve">     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FF3C09" w:rsidRPr="00FF3C09" w:rsidRDefault="00FF3C09" w:rsidP="00FF3C09">
      <w:pPr>
        <w:pStyle w:val="a4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r w:rsidRPr="00FF3C09">
        <w:rPr>
          <w:rFonts w:ascii="Times New Roman" w:eastAsia="Times New Roman" w:hAnsi="Times New Roman"/>
          <w:sz w:val="28"/>
          <w:szCs w:val="28"/>
          <w:lang w:eastAsia="ru-RU"/>
        </w:rPr>
        <w:t>в) материальная помощь в соответствии с положением, утвержденным представительным органом сельского поселения</w:t>
      </w:r>
      <w:r w:rsidRPr="00FF3C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3C09" w:rsidRPr="00FF3C09" w:rsidRDefault="004C4A9A" w:rsidP="004C4A9A">
      <w:pPr>
        <w:autoSpaceDE w:val="0"/>
        <w:autoSpaceDN w:val="0"/>
        <w:adjustRightInd w:val="0"/>
        <w:jc w:val="both"/>
        <w:rPr>
          <w:rFonts w:ascii="Calibri" w:eastAsia="Calibri" w:hAnsi="Calibri"/>
          <w:b w:val="0"/>
          <w:sz w:val="22"/>
        </w:rPr>
      </w:pPr>
      <w:r>
        <w:rPr>
          <w:b w:val="0"/>
          <w:sz w:val="28"/>
          <w:szCs w:val="28"/>
        </w:rPr>
        <w:t xml:space="preserve">                                  </w:t>
      </w:r>
      <w:r w:rsidR="00FF3C09" w:rsidRPr="00FF3C09">
        <w:rPr>
          <w:b w:val="0"/>
          <w:sz w:val="28"/>
          <w:szCs w:val="28"/>
        </w:rPr>
        <w:t>пункт 4.3 изложить в следующей редакции:</w:t>
      </w:r>
    </w:p>
    <w:p w:rsidR="00FF3C09" w:rsidRPr="004C4A9A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Муниципальным служащим могут выплачиваться:</w:t>
      </w:r>
    </w:p>
    <w:p w:rsidR="00FF3C09" w:rsidRPr="004C4A9A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ab/>
        <w:t>1) ежемесячная надбавка к должностному окладу за классный чин в пределах, установленных Постановлением Правительства Республики Башкортостан №610 от 24 декабря 2013 года,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Башкортостан.</w:t>
      </w:r>
    </w:p>
    <w:p w:rsidR="00FF3C09" w:rsidRPr="004C4A9A" w:rsidRDefault="00FF3C09" w:rsidP="00FF3C09">
      <w:pPr>
        <w:widowControl w:val="0"/>
        <w:autoSpaceDE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 xml:space="preserve">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6" w:history="1">
        <w:r w:rsidRPr="004C4A9A">
          <w:rPr>
            <w:rStyle w:val="a5"/>
            <w:rFonts w:eastAsia="Times New Roman"/>
            <w:b w:val="0"/>
            <w:color w:val="000080"/>
            <w:sz w:val="28"/>
            <w:szCs w:val="28"/>
            <w:lang w:eastAsia="ru-RU"/>
          </w:rPr>
          <w:t>Законом</w:t>
        </w:r>
      </w:hyperlink>
      <w:r w:rsidRPr="004C4A9A">
        <w:rPr>
          <w:rFonts w:eastAsia="Times New Roman"/>
          <w:b w:val="0"/>
          <w:sz w:val="28"/>
          <w:szCs w:val="28"/>
          <w:lang w:eastAsia="ru-RU"/>
        </w:rPr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FF3C09" w:rsidRPr="004C4A9A" w:rsidRDefault="00FF3C09" w:rsidP="00FF3C09">
      <w:pPr>
        <w:widowControl w:val="0"/>
        <w:autoSpaceDE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ascii="Calibri" w:eastAsia="Calibri" w:hAnsi="Calibri"/>
          <w:b w:val="0"/>
          <w:color w:val="FF0000"/>
          <w:sz w:val="22"/>
        </w:rPr>
      </w:pPr>
    </w:p>
    <w:p w:rsidR="00FF3C09" w:rsidRPr="00FF3C09" w:rsidRDefault="00FF3C09" w:rsidP="00FF3C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C09">
        <w:rPr>
          <w:rFonts w:ascii="Times New Roman" w:hAnsi="Times New Roman"/>
          <w:sz w:val="24"/>
          <w:szCs w:val="24"/>
          <w:lang w:eastAsia="ru-RU"/>
        </w:rPr>
        <w:t>РАЗМЕРЫ НАДБАВОК ЗА КЛАССНЫЙ ЧИН ЛИЦАМ, ЗАМЕЩАЮЩИМ</w:t>
      </w:r>
    </w:p>
    <w:p w:rsidR="00FF3C09" w:rsidRPr="00FF3C09" w:rsidRDefault="00FF3C09" w:rsidP="00FF3C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C09">
        <w:rPr>
          <w:rFonts w:ascii="Times New Roman" w:hAnsi="Times New Roman"/>
          <w:sz w:val="24"/>
          <w:szCs w:val="24"/>
          <w:lang w:eastAsia="ru-RU"/>
        </w:rPr>
        <w:t xml:space="preserve">ДОЛЖНОСТИ МУНИЦИПАЛЬНОЙ СЛУЖБЫ В АДМИНИСТРАЦИИ  СЕЛЬСКОГО ПОСЕЛЕНИЯ </w:t>
      </w:r>
      <w:r w:rsidR="002F6183">
        <w:rPr>
          <w:rFonts w:ascii="Times New Roman" w:hAnsi="Times New Roman"/>
          <w:sz w:val="24"/>
          <w:szCs w:val="24"/>
          <w:lang w:eastAsia="ru-RU"/>
        </w:rPr>
        <w:t>УСТЬ-ТАБАССКИЙ</w:t>
      </w:r>
      <w:r w:rsidR="004C4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3C09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АСКИНСКИЙ РАЙОН  РЕСПУБЛИКИ БАШКОРТОСТАН </w:t>
      </w:r>
    </w:p>
    <w:p w:rsidR="00FF3C09" w:rsidRPr="00FF3C09" w:rsidRDefault="00FF3C09" w:rsidP="00FF3C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750"/>
        <w:gridCol w:w="2430"/>
      </w:tblGrid>
      <w:tr w:rsidR="00FF3C09" w:rsidRPr="00FF3C09" w:rsidTr="00FF3C0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Размер надбавки, 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Старшая должность муниципальной службы            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FF3C09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I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1624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FF3C09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II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1461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Советник муниципальной службы </w:t>
            </w:r>
            <w:r w:rsidRPr="00FF3C09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III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1287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FF3C09"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Младшая должность муниципальной службы              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Референт муниципальной службы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1174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Референт муниципальной службы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1038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Референт муниципальной службы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925</w:t>
            </w:r>
          </w:p>
        </w:tc>
      </w:tr>
    </w:tbl>
    <w:p w:rsidR="00FF3C09" w:rsidRPr="00FF3C09" w:rsidRDefault="00FF3C09" w:rsidP="00FF3C09">
      <w:pPr>
        <w:rPr>
          <w:rFonts w:ascii="Calibri" w:eastAsia="Calibri" w:hAnsi="Calibri"/>
          <w:b w:val="0"/>
          <w:sz w:val="22"/>
        </w:rPr>
      </w:pPr>
    </w:p>
    <w:p w:rsidR="00FF3C09" w:rsidRPr="00FF3C09" w:rsidRDefault="004C4A9A" w:rsidP="004C4A9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="00FF3C09" w:rsidRPr="00FF3C09">
        <w:rPr>
          <w:b w:val="0"/>
          <w:sz w:val="28"/>
          <w:szCs w:val="28"/>
        </w:rPr>
        <w:t>пункт 4.7 изложить в следующей редакции:</w:t>
      </w:r>
    </w:p>
    <w:p w:rsidR="00FF3C09" w:rsidRPr="004C4A9A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4.7. ежемесячное денежное поощрение:</w:t>
      </w:r>
    </w:p>
    <w:p w:rsidR="00FF3C09" w:rsidRPr="004C4A9A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иным  муниципальным служащим муниципальных образований в Республике Башкортостан  - в размере 3-х должностных окладов;</w:t>
      </w:r>
    </w:p>
    <w:p w:rsidR="00FF3C09" w:rsidRPr="004C4A9A" w:rsidRDefault="00FF3C09" w:rsidP="00FF3C09">
      <w:pPr>
        <w:rPr>
          <w:rFonts w:ascii="Calibri" w:eastAsia="Calibri" w:hAnsi="Calibri"/>
          <w:b w:val="0"/>
          <w:sz w:val="28"/>
          <w:szCs w:val="28"/>
        </w:rPr>
      </w:pPr>
    </w:p>
    <w:p w:rsidR="00FF3C09" w:rsidRPr="00FF3C09" w:rsidRDefault="00FF3C09" w:rsidP="00FF3C09">
      <w:pPr>
        <w:autoSpaceDE w:val="0"/>
        <w:autoSpaceDN w:val="0"/>
        <w:adjustRightInd w:val="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b w:val="0"/>
          <w:sz w:val="28"/>
          <w:szCs w:val="28"/>
        </w:rPr>
        <w:t>б)</w:t>
      </w:r>
      <w:r w:rsidRPr="00FF3C09">
        <w:rPr>
          <w:b w:val="0"/>
        </w:rPr>
        <w:t xml:space="preserve"> </w:t>
      </w:r>
      <w:r w:rsidRPr="00FF3C09">
        <w:rPr>
          <w:b w:val="0"/>
          <w:sz w:val="28"/>
          <w:szCs w:val="28"/>
        </w:rPr>
        <w:t xml:space="preserve">в Приложении 2  «Оплата труда лиц, замещающих должности и рабочие профессии, не отнесенные к муниципальным должностям, и осуществляющих </w:t>
      </w:r>
      <w:r w:rsidRPr="00FF3C09">
        <w:rPr>
          <w:b w:val="0"/>
          <w:sz w:val="28"/>
          <w:szCs w:val="28"/>
        </w:rPr>
        <w:lastRenderedPageBreak/>
        <w:t xml:space="preserve">техническое обеспечение деятельности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сельсовет муниципального района Аскинский район Республики Башкортостан </w:t>
      </w:r>
    </w:p>
    <w:p w:rsidR="00FF3C09" w:rsidRPr="00FF3C09" w:rsidRDefault="00FF3C09" w:rsidP="00FF3C09">
      <w:pPr>
        <w:rPr>
          <w:rFonts w:eastAsia="Calibri"/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>п.9 изложить в следующей редакции:</w:t>
      </w:r>
    </w:p>
    <w:p w:rsidR="00FF3C09" w:rsidRPr="004C4A9A" w:rsidRDefault="00FF3C09" w:rsidP="00FF3C09">
      <w:pPr>
        <w:widowControl w:val="0"/>
        <w:autoSpaceDE w:val="0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4C4A9A">
        <w:rPr>
          <w:rFonts w:eastAsia="Times New Roman"/>
          <w:b w:val="0"/>
          <w:sz w:val="28"/>
          <w:szCs w:val="28"/>
          <w:lang w:eastAsia="ru-RU"/>
        </w:rPr>
        <w:t>Премии рабочим и водителям начисляются с учетом районного коэффициента, всех надбавок и доплат.</w:t>
      </w:r>
    </w:p>
    <w:p w:rsidR="00FF3C09" w:rsidRPr="004C4A9A" w:rsidRDefault="00FF3C09" w:rsidP="00FF3C09">
      <w:pPr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Премирование  рабочих, осуществляющих  техническое  обеспечение  деятельности  администрации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FF3C09" w:rsidRPr="00FF3C09" w:rsidRDefault="00FF3C09" w:rsidP="00FF3C09">
      <w:pPr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4C4A9A">
        <w:rPr>
          <w:rFonts w:eastAsia="Times New Roman"/>
          <w:b w:val="0"/>
          <w:sz w:val="28"/>
          <w:szCs w:val="28"/>
          <w:lang w:eastAsia="ru-RU"/>
        </w:rPr>
        <w:t>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</w:t>
      </w:r>
      <w:r w:rsidRPr="00FF3C09">
        <w:rPr>
          <w:rFonts w:eastAsia="Times New Roman"/>
          <w:b w:val="0"/>
          <w:sz w:val="24"/>
          <w:szCs w:val="24"/>
          <w:lang w:eastAsia="ru-RU"/>
        </w:rPr>
        <w:t>.</w:t>
      </w:r>
    </w:p>
    <w:p w:rsidR="00FF3C09" w:rsidRPr="00FF3C09" w:rsidRDefault="00FF3C09" w:rsidP="00FF3C09">
      <w:pPr>
        <w:rPr>
          <w:rFonts w:eastAsia="Calibri"/>
          <w:b w:val="0"/>
          <w:sz w:val="28"/>
          <w:szCs w:val="28"/>
        </w:rPr>
      </w:pPr>
    </w:p>
    <w:p w:rsidR="00FF3C09" w:rsidRPr="00FF3C09" w:rsidRDefault="00FF3C09" w:rsidP="00FF3C09">
      <w:pPr>
        <w:rPr>
          <w:rFonts w:ascii="Calibri" w:hAnsi="Calibri"/>
          <w:b w:val="0"/>
          <w:sz w:val="22"/>
        </w:rPr>
      </w:pP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>ДОЛЖНОСТНЫЕ ОКЛАДЫ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>(МЕСЯЧНЫЕ ТАРИФНЫЕ СТАВКИ) РАБОЧИХ И ВОДИТЕЛЕЙ,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 xml:space="preserve">ОСУЩЕСТВЛЯЮЩИХ ТЕХНИЧЕСКОЕ ОБЕСПЕЧЕНИЕ ДЕЯТЕЛЬНОСТИ АДМИНИСТРАЦИИ СЕЛЬСКОГО ПОСЕЛЕНИЯ </w:t>
      </w:r>
      <w:r w:rsidR="002F6183">
        <w:rPr>
          <w:rFonts w:eastAsia="Times New Roman"/>
          <w:b w:val="0"/>
          <w:sz w:val="24"/>
          <w:szCs w:val="24"/>
          <w:lang w:eastAsia="ru-RU"/>
        </w:rPr>
        <w:t>УСТЬ-ТАБАССКИЙ</w:t>
      </w:r>
      <w:r w:rsidR="004C4A9A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FF3C09">
        <w:rPr>
          <w:rFonts w:eastAsia="Times New Roman"/>
          <w:b w:val="0"/>
          <w:sz w:val="24"/>
          <w:szCs w:val="24"/>
          <w:lang w:eastAsia="ru-RU"/>
        </w:rPr>
        <w:t>СЕЛЬСОВЕТ МУНИЦИПАЛЬНОГО РАЙОНА АСКИНСКИЙ</w:t>
      </w:r>
    </w:p>
    <w:p w:rsidR="00FF3C09" w:rsidRPr="00FF3C09" w:rsidRDefault="00FF3C09" w:rsidP="00FF3C09">
      <w:pPr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FF3C09">
        <w:rPr>
          <w:rFonts w:eastAsia="Times New Roman"/>
          <w:b w:val="0"/>
          <w:sz w:val="24"/>
          <w:szCs w:val="24"/>
          <w:lang w:eastAsia="ru-RU"/>
        </w:rPr>
        <w:t>РАЙОН РЕСПУБЛИКИ БАШКОРТОСТАН</w:t>
      </w:r>
    </w:p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913"/>
        <w:gridCol w:w="4487"/>
      </w:tblGrid>
      <w:tr w:rsidR="00FF3C09" w:rsidRPr="00FF3C09" w:rsidTr="00FF3C0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Наименование должности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Должностной оклад (денежное     </w:t>
            </w: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 xml:space="preserve">вознаграждение), руб.        </w:t>
            </w: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09" w:rsidRPr="00FF3C09" w:rsidRDefault="00A345E4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345E4">
              <w:rPr>
                <w:rFonts w:eastAsia="Times New Roman"/>
                <w:b w:val="0"/>
                <w:sz w:val="24"/>
                <w:szCs w:val="24"/>
                <w:lang w:eastAsia="ru-RU"/>
              </w:rPr>
              <w:t>4233</w:t>
            </w:r>
          </w:p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F3C09" w:rsidRPr="00FF3C09" w:rsidTr="00FF3C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09" w:rsidRPr="00FF3C09" w:rsidRDefault="00FF3C09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3C09">
              <w:rPr>
                <w:rFonts w:eastAsia="Times New Roman"/>
                <w:b w:val="0"/>
                <w:sz w:val="24"/>
                <w:szCs w:val="24"/>
                <w:lang w:eastAsia="ru-RU"/>
              </w:rPr>
              <w:t>4558</w:t>
            </w:r>
          </w:p>
        </w:tc>
      </w:tr>
    </w:tbl>
    <w:p w:rsidR="00FF3C09" w:rsidRPr="00FF3C09" w:rsidRDefault="00FF3C09" w:rsidP="00FF3C09">
      <w:pPr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FF3C09" w:rsidRPr="00FF3C09" w:rsidRDefault="00FF3C09" w:rsidP="00FF3C09">
      <w:pPr>
        <w:rPr>
          <w:rFonts w:ascii="Calibri" w:eastAsia="Calibri" w:hAnsi="Calibri"/>
          <w:b w:val="0"/>
          <w:sz w:val="22"/>
        </w:rPr>
      </w:pPr>
      <w:r w:rsidRPr="00FF3C09">
        <w:rPr>
          <w:b w:val="0"/>
          <w:sz w:val="28"/>
          <w:szCs w:val="28"/>
        </w:rPr>
        <w:t xml:space="preserve">2. Предложить Администрации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 Аскинский район Республики Башкортостан привести  свои акты в соответствие с настоящим решением</w:t>
      </w:r>
      <w:r w:rsidRPr="00FF3C09">
        <w:rPr>
          <w:b w:val="0"/>
        </w:rPr>
        <w:t>.</w:t>
      </w:r>
    </w:p>
    <w:p w:rsidR="00FF3C09" w:rsidRPr="00FF3C09" w:rsidRDefault="00FF3C09" w:rsidP="00FF3C09">
      <w:pPr>
        <w:widowControl w:val="0"/>
        <w:tabs>
          <w:tab w:val="left" w:pos="1608"/>
        </w:tabs>
        <w:autoSpaceDE w:val="0"/>
        <w:autoSpaceDN w:val="0"/>
        <w:ind w:right="-2"/>
        <w:jc w:val="both"/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>3.Настоящее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решение</w:t>
      </w:r>
      <w:r w:rsidR="004C4A9A">
        <w:rPr>
          <w:b w:val="0"/>
          <w:sz w:val="28"/>
          <w:szCs w:val="28"/>
        </w:rPr>
        <w:t xml:space="preserve"> обнародовать в </w:t>
      </w:r>
      <w:r w:rsidRPr="00FF3C09">
        <w:rPr>
          <w:b w:val="0"/>
          <w:sz w:val="28"/>
          <w:szCs w:val="28"/>
        </w:rPr>
        <w:t>сети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общего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pacing w:val="9"/>
          <w:sz w:val="28"/>
          <w:szCs w:val="28"/>
        </w:rPr>
        <w:t xml:space="preserve">доступа </w:t>
      </w:r>
      <w:r w:rsidRPr="00FF3C09">
        <w:rPr>
          <w:b w:val="0"/>
          <w:sz w:val="28"/>
          <w:szCs w:val="28"/>
        </w:rPr>
        <w:t>«Интернет»</w:t>
      </w:r>
      <w:r w:rsidR="002F6183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официальном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сайте</w:t>
      </w:r>
      <w:r w:rsidRPr="00FF3C09">
        <w:rPr>
          <w:b w:val="0"/>
          <w:spacing w:val="1"/>
          <w:sz w:val="28"/>
          <w:szCs w:val="28"/>
        </w:rPr>
        <w:t xml:space="preserve"> органов местного самоуправления </w:t>
      </w:r>
      <w:r w:rsidRPr="00FF3C09">
        <w:rPr>
          <w:b w:val="0"/>
          <w:sz w:val="28"/>
          <w:szCs w:val="28"/>
        </w:rPr>
        <w:t xml:space="preserve">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Аскинский район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pacing w:val="9"/>
          <w:sz w:val="28"/>
          <w:szCs w:val="28"/>
        </w:rPr>
        <w:t>Республики</w:t>
      </w:r>
      <w:r w:rsidR="004C4A9A">
        <w:rPr>
          <w:b w:val="0"/>
          <w:spacing w:val="9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Башкортостан</w:t>
      </w:r>
      <w:r w:rsidR="004C4A9A">
        <w:rPr>
          <w:b w:val="0"/>
          <w:sz w:val="28"/>
          <w:szCs w:val="28"/>
        </w:rPr>
        <w:t xml:space="preserve"> </w:t>
      </w:r>
      <w:hyperlink r:id="rId7" w:history="1">
        <w:r w:rsidR="002F6183" w:rsidRPr="002F6183">
          <w:rPr>
            <w:rStyle w:val="a5"/>
            <w:b w:val="0"/>
            <w:sz w:val="28"/>
            <w:szCs w:val="28"/>
          </w:rPr>
          <w:t>http://ust-tabaska04sp</w:t>
        </w:r>
      </w:hyperlink>
      <w:r w:rsidR="002F6183" w:rsidRPr="002F6183">
        <w:rPr>
          <w:b w:val="0"/>
          <w:sz w:val="28"/>
          <w:szCs w:val="28"/>
        </w:rPr>
        <w:t>.ru</w:t>
      </w:r>
      <w:r w:rsidR="004C4A9A" w:rsidRPr="004C4A9A">
        <w:rPr>
          <w:b w:val="0"/>
          <w:spacing w:val="1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и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обнародовать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информационном</w:t>
      </w:r>
      <w:r w:rsidR="004C4A9A" w:rsidRP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стенде</w:t>
      </w:r>
      <w:r w:rsidRPr="00FF3C09">
        <w:rPr>
          <w:b w:val="0"/>
          <w:spacing w:val="1"/>
          <w:sz w:val="28"/>
          <w:szCs w:val="28"/>
        </w:rPr>
        <w:t xml:space="preserve"> в здании </w:t>
      </w:r>
      <w:r w:rsidRPr="00FF3C09">
        <w:rPr>
          <w:b w:val="0"/>
          <w:spacing w:val="9"/>
          <w:sz w:val="28"/>
          <w:szCs w:val="28"/>
        </w:rPr>
        <w:t>Администрации</w:t>
      </w:r>
      <w:r w:rsidR="004C4A9A" w:rsidRPr="004C4A9A">
        <w:rPr>
          <w:b w:val="0"/>
          <w:spacing w:val="9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Аскинский район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Республики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Башкортостан по адресу</w:t>
      </w:r>
      <w:r w:rsidR="002F6183">
        <w:rPr>
          <w:b w:val="0"/>
          <w:sz w:val="28"/>
          <w:szCs w:val="28"/>
        </w:rPr>
        <w:t>: д.Усть-Табаска</w:t>
      </w:r>
      <w:r w:rsidRPr="00FF3C09">
        <w:rPr>
          <w:b w:val="0"/>
          <w:sz w:val="28"/>
          <w:szCs w:val="28"/>
        </w:rPr>
        <w:t>, ул.</w:t>
      </w:r>
      <w:r w:rsidR="002F6183">
        <w:rPr>
          <w:b w:val="0"/>
          <w:sz w:val="28"/>
          <w:szCs w:val="28"/>
        </w:rPr>
        <w:t>Гагарина, 29</w:t>
      </w:r>
      <w:r w:rsidRPr="00FF3C09">
        <w:rPr>
          <w:b w:val="0"/>
          <w:sz w:val="28"/>
          <w:szCs w:val="28"/>
        </w:rPr>
        <w:t>.</w:t>
      </w:r>
    </w:p>
    <w:p w:rsidR="00FF3C09" w:rsidRPr="00FF3C09" w:rsidRDefault="00FF3C09" w:rsidP="00FF3C09">
      <w:pPr>
        <w:widowControl w:val="0"/>
        <w:tabs>
          <w:tab w:val="left" w:pos="0"/>
        </w:tabs>
        <w:autoSpaceDE w:val="0"/>
        <w:autoSpaceDN w:val="0"/>
        <w:ind w:left="142" w:right="557"/>
        <w:jc w:val="both"/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lastRenderedPageBreak/>
        <w:t>4.Контроль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исполнения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настоящего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решения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возложить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постоянную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комиссию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 xml:space="preserve">Совета сельского поселения </w:t>
      </w:r>
      <w:r w:rsidR="002F6183">
        <w:rPr>
          <w:b w:val="0"/>
          <w:sz w:val="28"/>
          <w:szCs w:val="28"/>
        </w:rPr>
        <w:t>Усть-Табасский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сельсовет муниципального района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Аскинский район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Республики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Башкортостан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по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бюджету,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налогам,</w:t>
      </w:r>
      <w:r w:rsidR="004C4A9A">
        <w:rPr>
          <w:b w:val="0"/>
          <w:sz w:val="28"/>
          <w:szCs w:val="28"/>
        </w:rPr>
        <w:t xml:space="preserve"> </w:t>
      </w:r>
      <w:r w:rsidRPr="00FF3C09">
        <w:rPr>
          <w:b w:val="0"/>
          <w:sz w:val="28"/>
          <w:szCs w:val="28"/>
        </w:rPr>
        <w:t>вопросам</w:t>
      </w:r>
      <w:r w:rsidRPr="00FF3C09">
        <w:rPr>
          <w:b w:val="0"/>
          <w:spacing w:val="1"/>
          <w:sz w:val="28"/>
          <w:szCs w:val="28"/>
        </w:rPr>
        <w:t xml:space="preserve"> муниципальной </w:t>
      </w:r>
      <w:r w:rsidRPr="00FF3C09">
        <w:rPr>
          <w:b w:val="0"/>
          <w:sz w:val="28"/>
          <w:szCs w:val="28"/>
        </w:rPr>
        <w:t>собственности.</w:t>
      </w:r>
    </w:p>
    <w:p w:rsidR="00FF3C09" w:rsidRPr="00FF3C09" w:rsidRDefault="004C4A9A" w:rsidP="004C4A9A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F3C09" w:rsidRPr="00FF3C09">
        <w:rPr>
          <w:b w:val="0"/>
          <w:sz w:val="28"/>
          <w:szCs w:val="28"/>
        </w:rPr>
        <w:t>5. Установить, что настоящее решение распространяется на правоотношения, возникшие с  1 апреля  2022 года, для лиц, не отнесенных к муниципальным  должностям  и с 1 апреля 2022 года, для лиц, замещающих должности муниципальной службы сельского поселения</w:t>
      </w:r>
      <w:r>
        <w:rPr>
          <w:b w:val="0"/>
          <w:sz w:val="28"/>
          <w:szCs w:val="28"/>
        </w:rPr>
        <w:t xml:space="preserve"> </w:t>
      </w:r>
      <w:r w:rsidR="002F6183">
        <w:rPr>
          <w:b w:val="0"/>
          <w:sz w:val="28"/>
          <w:szCs w:val="28"/>
        </w:rPr>
        <w:t>Усть-Табасский</w:t>
      </w:r>
      <w:r>
        <w:rPr>
          <w:b w:val="0"/>
          <w:sz w:val="28"/>
          <w:szCs w:val="28"/>
        </w:rPr>
        <w:t xml:space="preserve"> </w:t>
      </w:r>
      <w:r w:rsidR="00FF3C09" w:rsidRPr="00FF3C09">
        <w:rPr>
          <w:b w:val="0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FF3C09" w:rsidRPr="00FF3C09" w:rsidRDefault="00FF3C09" w:rsidP="00FF3C09">
      <w:pPr>
        <w:rPr>
          <w:b w:val="0"/>
          <w:sz w:val="28"/>
          <w:szCs w:val="28"/>
        </w:rPr>
      </w:pPr>
    </w:p>
    <w:p w:rsidR="00FF3C09" w:rsidRPr="00FF3C09" w:rsidRDefault="00FF3C09" w:rsidP="00FF3C09">
      <w:pPr>
        <w:rPr>
          <w:b w:val="0"/>
          <w:sz w:val="28"/>
          <w:szCs w:val="28"/>
        </w:rPr>
      </w:pPr>
    </w:p>
    <w:p w:rsidR="00FF3C09" w:rsidRPr="00FF3C09" w:rsidRDefault="00FF3C09" w:rsidP="00FF3C09">
      <w:pPr>
        <w:rPr>
          <w:b w:val="0"/>
          <w:sz w:val="28"/>
          <w:szCs w:val="28"/>
        </w:rPr>
      </w:pPr>
      <w:r w:rsidRPr="00FF3C09">
        <w:rPr>
          <w:b w:val="0"/>
          <w:sz w:val="28"/>
          <w:szCs w:val="28"/>
        </w:rPr>
        <w:t xml:space="preserve">Глава сельского поселения                                               </w:t>
      </w:r>
      <w:r w:rsidR="002F6183">
        <w:rPr>
          <w:b w:val="0"/>
          <w:sz w:val="28"/>
          <w:szCs w:val="28"/>
        </w:rPr>
        <w:t>А.А. Файзырахманова</w:t>
      </w:r>
    </w:p>
    <w:p w:rsidR="00D77F3E" w:rsidRPr="00FF3C09" w:rsidRDefault="001B6EEB">
      <w:pPr>
        <w:rPr>
          <w:b w:val="0"/>
          <w:sz w:val="28"/>
          <w:szCs w:val="28"/>
        </w:rPr>
      </w:pPr>
    </w:p>
    <w:sectPr w:rsidR="00D77F3E" w:rsidRPr="00FF3C09" w:rsidSect="002A03B2">
      <w:pgSz w:w="11907" w:h="16840" w:code="9"/>
      <w:pgMar w:top="1134" w:right="851" w:bottom="720" w:left="851" w:header="720" w:footer="720" w:gutter="0"/>
      <w:cols w:space="708"/>
      <w:noEndnote/>
      <w:titlePg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723"/>
  <w:drawingGridVerticalSpacing w:val="983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F3C09"/>
    <w:rsid w:val="0011775D"/>
    <w:rsid w:val="00161C6F"/>
    <w:rsid w:val="001B6EEB"/>
    <w:rsid w:val="002562CA"/>
    <w:rsid w:val="002A03B2"/>
    <w:rsid w:val="002F6183"/>
    <w:rsid w:val="004C4A9A"/>
    <w:rsid w:val="005850F1"/>
    <w:rsid w:val="007077D9"/>
    <w:rsid w:val="00800A22"/>
    <w:rsid w:val="008113AC"/>
    <w:rsid w:val="00822BBF"/>
    <w:rsid w:val="00A345E4"/>
    <w:rsid w:val="00A95376"/>
    <w:rsid w:val="00B00674"/>
    <w:rsid w:val="00B7391E"/>
    <w:rsid w:val="00B950B3"/>
    <w:rsid w:val="00BF0157"/>
    <w:rsid w:val="00BF1FD5"/>
    <w:rsid w:val="00C143ED"/>
    <w:rsid w:val="00D24BE7"/>
    <w:rsid w:val="00D425A5"/>
    <w:rsid w:val="00DF26B5"/>
    <w:rsid w:val="00EB43EB"/>
    <w:rsid w:val="00EC3E69"/>
    <w:rsid w:val="00EE5FD4"/>
    <w:rsid w:val="00FB2AD4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C09"/>
    <w:pPr>
      <w:jc w:val="left"/>
    </w:pPr>
    <w:rPr>
      <w:rFonts w:ascii="Calibri" w:eastAsia="Calibri" w:hAnsi="Calibri"/>
      <w:b w:val="0"/>
      <w:sz w:val="22"/>
    </w:rPr>
  </w:style>
  <w:style w:type="paragraph" w:styleId="a4">
    <w:name w:val="List Paragraph"/>
    <w:basedOn w:val="a"/>
    <w:uiPriority w:val="1"/>
    <w:qFormat/>
    <w:rsid w:val="00FF3C09"/>
    <w:pPr>
      <w:spacing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</w:rPr>
  </w:style>
  <w:style w:type="paragraph" w:customStyle="1" w:styleId="ConsPlusTitle">
    <w:name w:val="ConsPlusTitle"/>
    <w:rsid w:val="00FF3C09"/>
    <w:pPr>
      <w:widowControl w:val="0"/>
      <w:autoSpaceDE w:val="0"/>
      <w:autoSpaceDN w:val="0"/>
      <w:adjustRightInd w:val="0"/>
      <w:jc w:val="left"/>
    </w:pPr>
    <w:rPr>
      <w:rFonts w:eastAsia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3C0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4C4A9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C4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t-tabaska04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EF7A28040BA08F1AA6C4D78046E4F92A466829F5E9EBBD35D930F44CAB451tCq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Усть</cp:lastModifiedBy>
  <cp:revision>7</cp:revision>
  <cp:lastPrinted>2022-05-11T06:08:00Z</cp:lastPrinted>
  <dcterms:created xsi:type="dcterms:W3CDTF">2022-05-06T11:13:00Z</dcterms:created>
  <dcterms:modified xsi:type="dcterms:W3CDTF">2022-05-11T06:09:00Z</dcterms:modified>
</cp:coreProperties>
</file>