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tblpY="-367"/>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40"/>
        <w:gridCol w:w="2160"/>
        <w:gridCol w:w="4140"/>
      </w:tblGrid>
      <w:tr w:rsidR="00E12BC6" w:rsidRPr="00624E9E" w:rsidTr="00BD144C">
        <w:trPr>
          <w:trHeight w:val="2335"/>
        </w:trPr>
        <w:tc>
          <w:tcPr>
            <w:tcW w:w="4140" w:type="dxa"/>
            <w:tcBorders>
              <w:top w:val="nil"/>
              <w:left w:val="nil"/>
              <w:bottom w:val="thinThickSmallGap" w:sz="24" w:space="0" w:color="auto"/>
              <w:right w:val="nil"/>
            </w:tcBorders>
          </w:tcPr>
          <w:p w:rsidR="00E12BC6" w:rsidRPr="00624E9E" w:rsidRDefault="00E12BC6" w:rsidP="00BD144C">
            <w:pPr>
              <w:spacing w:line="276" w:lineRule="auto"/>
              <w:rPr>
                <w:rFonts w:ascii="TimBashk" w:hAnsi="TimBashk"/>
                <w:b/>
                <w:sz w:val="18"/>
                <w:szCs w:val="18"/>
              </w:rPr>
            </w:pPr>
          </w:p>
          <w:p w:rsidR="003B2C69" w:rsidRPr="003B2C69" w:rsidRDefault="003B2C69" w:rsidP="003B2C69">
            <w:pPr>
              <w:keepNext/>
              <w:jc w:val="center"/>
              <w:outlineLvl w:val="1"/>
              <w:rPr>
                <w:b/>
                <w:szCs w:val="28"/>
                <w:lang w:val="be-BY"/>
              </w:rPr>
            </w:pPr>
            <w:r w:rsidRPr="003B2C69">
              <w:rPr>
                <w:b/>
                <w:bCs/>
                <w:szCs w:val="28"/>
                <w:lang w:val="be-BY"/>
              </w:rPr>
              <w:t>БАШ</w:t>
            </w:r>
            <w:r w:rsidRPr="003B2C69">
              <w:rPr>
                <w:rFonts w:eastAsia="MS Mincho" w:hAnsi="MS Mincho"/>
                <w:b/>
                <w:bCs/>
                <w:szCs w:val="28"/>
                <w:lang w:val="be-BY"/>
              </w:rPr>
              <w:t>Ҡ</w:t>
            </w:r>
            <w:r w:rsidRPr="003B2C69">
              <w:rPr>
                <w:b/>
                <w:szCs w:val="28"/>
                <w:lang w:val="be-BY"/>
              </w:rPr>
              <w:t>ОРТОСТАН РЕСПУБЛИК</w:t>
            </w:r>
            <w:r w:rsidRPr="003B2C69">
              <w:rPr>
                <w:b/>
                <w:bCs/>
                <w:szCs w:val="28"/>
                <w:lang w:val="be-BY"/>
              </w:rPr>
              <w:t>АҺЫ</w:t>
            </w:r>
          </w:p>
          <w:p w:rsidR="003B2C69" w:rsidRPr="003B2C69" w:rsidRDefault="003B2C69" w:rsidP="003B2C69">
            <w:pPr>
              <w:keepNext/>
              <w:jc w:val="center"/>
              <w:outlineLvl w:val="1"/>
              <w:rPr>
                <w:b/>
                <w:bCs/>
                <w:szCs w:val="28"/>
                <w:lang w:val="be-BY"/>
              </w:rPr>
            </w:pPr>
            <w:r w:rsidRPr="003B2C69">
              <w:rPr>
                <w:b/>
                <w:bCs/>
                <w:szCs w:val="28"/>
                <w:lang w:val="be-BY"/>
              </w:rPr>
              <w:t>АС</w:t>
            </w:r>
            <w:r w:rsidRPr="003B2C69">
              <w:rPr>
                <w:rFonts w:eastAsia="MS Mincho" w:hAnsi="MS Mincho"/>
                <w:b/>
                <w:bCs/>
                <w:szCs w:val="28"/>
                <w:lang w:val="be-BY"/>
              </w:rPr>
              <w:t>Ҡ</w:t>
            </w:r>
            <w:r w:rsidRPr="003B2C69">
              <w:rPr>
                <w:b/>
                <w:bCs/>
                <w:szCs w:val="28"/>
                <w:lang w:val="be-BY"/>
              </w:rPr>
              <w:t>ЫН  РАЙОНЫ</w:t>
            </w:r>
          </w:p>
          <w:p w:rsidR="003B2C69" w:rsidRPr="003B2C69" w:rsidRDefault="003B2C69" w:rsidP="003B2C69">
            <w:pPr>
              <w:keepNext/>
              <w:jc w:val="center"/>
              <w:outlineLvl w:val="1"/>
              <w:rPr>
                <w:b/>
                <w:bCs/>
                <w:szCs w:val="28"/>
                <w:lang w:val="be-BY"/>
              </w:rPr>
            </w:pPr>
            <w:r w:rsidRPr="003B2C69">
              <w:rPr>
                <w:b/>
                <w:bCs/>
                <w:szCs w:val="28"/>
                <w:lang w:val="be-BY"/>
              </w:rPr>
              <w:t xml:space="preserve"> МУНИЦИПАЛЬ РАЙОНЫНЫҢ </w:t>
            </w:r>
            <w:r w:rsidRPr="003B2C69">
              <w:rPr>
                <w:rFonts w:eastAsia="MS Mincho"/>
                <w:b/>
                <w:bCs/>
                <w:iCs/>
                <w:lang w:val="be-BY"/>
              </w:rPr>
              <w:t>ТАБАСКЫ-ТАМАК</w:t>
            </w:r>
            <w:r w:rsidRPr="003B2C69">
              <w:rPr>
                <w:rFonts w:eastAsia="MS Mincho"/>
                <w:b/>
                <w:bCs/>
                <w:iCs/>
                <w:sz w:val="24"/>
                <w:szCs w:val="24"/>
                <w:lang w:val="be-BY"/>
              </w:rPr>
              <w:t xml:space="preserve"> </w:t>
            </w:r>
            <w:r w:rsidRPr="003B2C69">
              <w:rPr>
                <w:b/>
                <w:bCs/>
                <w:szCs w:val="28"/>
                <w:lang w:val="be-BY"/>
              </w:rPr>
              <w:t>АУЫЛ СОВЕТЫ</w:t>
            </w:r>
          </w:p>
          <w:p w:rsidR="003B2C69" w:rsidRPr="003B2C69" w:rsidRDefault="003B2C69" w:rsidP="003B2C69">
            <w:pPr>
              <w:keepNext/>
              <w:jc w:val="center"/>
              <w:outlineLvl w:val="1"/>
              <w:rPr>
                <w:b/>
                <w:bCs/>
                <w:szCs w:val="28"/>
                <w:lang w:val="be-BY"/>
              </w:rPr>
            </w:pPr>
            <w:r w:rsidRPr="003B2C69">
              <w:rPr>
                <w:b/>
                <w:bCs/>
                <w:szCs w:val="28"/>
                <w:lang w:val="be-BY"/>
              </w:rPr>
              <w:t xml:space="preserve"> АУЫЛ БИЛӘМӘҺЕ</w:t>
            </w:r>
          </w:p>
          <w:p w:rsidR="003B2C69" w:rsidRPr="003B2C69" w:rsidRDefault="003B2C69" w:rsidP="003B2C69">
            <w:pPr>
              <w:keepNext/>
              <w:jc w:val="center"/>
              <w:outlineLvl w:val="1"/>
              <w:rPr>
                <w:b/>
                <w:bCs/>
                <w:szCs w:val="28"/>
                <w:lang w:val="be-BY"/>
              </w:rPr>
            </w:pPr>
            <w:r w:rsidRPr="003B2C69">
              <w:rPr>
                <w:b/>
                <w:bCs/>
                <w:szCs w:val="28"/>
                <w:lang w:val="be-BY"/>
              </w:rPr>
              <w:t xml:space="preserve"> ХӘКИМИӘТЕ</w:t>
            </w:r>
          </w:p>
          <w:p w:rsidR="00E12BC6" w:rsidRPr="00624E9E" w:rsidRDefault="00E12BC6" w:rsidP="00BD144C">
            <w:pPr>
              <w:spacing w:line="276" w:lineRule="auto"/>
              <w:jc w:val="center"/>
              <w:rPr>
                <w:sz w:val="16"/>
                <w:szCs w:val="16"/>
                <w:lang w:val="be-BY"/>
              </w:rPr>
            </w:pPr>
          </w:p>
          <w:p w:rsidR="00E12BC6" w:rsidRPr="00624E9E" w:rsidRDefault="00E12BC6" w:rsidP="00BD144C">
            <w:pPr>
              <w:spacing w:line="276" w:lineRule="auto"/>
              <w:jc w:val="center"/>
              <w:rPr>
                <w:sz w:val="16"/>
                <w:szCs w:val="16"/>
                <w:lang w:val="be-BY"/>
              </w:rPr>
            </w:pPr>
          </w:p>
        </w:tc>
        <w:tc>
          <w:tcPr>
            <w:tcW w:w="2160" w:type="dxa"/>
            <w:tcBorders>
              <w:top w:val="nil"/>
              <w:left w:val="nil"/>
              <w:bottom w:val="thinThickSmallGap" w:sz="24" w:space="0" w:color="auto"/>
              <w:right w:val="nil"/>
            </w:tcBorders>
          </w:tcPr>
          <w:p w:rsidR="00E12BC6" w:rsidRPr="00624E9E" w:rsidRDefault="00326516" w:rsidP="00BD144C">
            <w:pPr>
              <w:widowControl w:val="0"/>
              <w:autoSpaceDE w:val="0"/>
              <w:autoSpaceDN w:val="0"/>
              <w:adjustRightInd w:val="0"/>
              <w:spacing w:line="336" w:lineRule="auto"/>
              <w:ind w:left="-69" w:right="408" w:hanging="627"/>
              <w:jc w:val="center"/>
              <w:rPr>
                <w:szCs w:val="24"/>
                <w:lang w:val="be-BY"/>
              </w:rPr>
            </w:pPr>
            <w:r>
              <w:rPr>
                <w:noProof/>
                <w:sz w:val="28"/>
              </w:rPr>
              <w:drawing>
                <wp:anchor distT="0" distB="0" distL="114300" distR="114300" simplePos="0" relativeHeight="251657728" behindDoc="0" locked="0" layoutInCell="1" allowOverlap="1">
                  <wp:simplePos x="0" y="0"/>
                  <wp:positionH relativeFrom="column">
                    <wp:posOffset>266700</wp:posOffset>
                  </wp:positionH>
                  <wp:positionV relativeFrom="paragraph">
                    <wp:posOffset>152400</wp:posOffset>
                  </wp:positionV>
                  <wp:extent cx="930910" cy="1143000"/>
                  <wp:effectExtent l="19050" t="0" r="2540" b="0"/>
                  <wp:wrapNone/>
                  <wp:docPr id="2" name="Рисунок 4"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_Askino"/>
                          <pic:cNvPicPr>
                            <a:picLocks noChangeAspect="1" noChangeArrowheads="1"/>
                          </pic:cNvPicPr>
                        </pic:nvPicPr>
                        <pic:blipFill>
                          <a:blip r:embed="rId6"/>
                          <a:srcRect/>
                          <a:stretch>
                            <a:fillRect/>
                          </a:stretch>
                        </pic:blipFill>
                        <pic:spPr bwMode="auto">
                          <a:xfrm>
                            <a:off x="0" y="0"/>
                            <a:ext cx="930910" cy="1143000"/>
                          </a:xfrm>
                          <a:prstGeom prst="rect">
                            <a:avLst/>
                          </a:prstGeom>
                          <a:noFill/>
                          <a:ln w="9525">
                            <a:noFill/>
                            <a:miter lim="800000"/>
                            <a:headEnd/>
                            <a:tailEnd/>
                          </a:ln>
                        </pic:spPr>
                      </pic:pic>
                    </a:graphicData>
                  </a:graphic>
                </wp:anchor>
              </w:drawing>
            </w:r>
          </w:p>
          <w:p w:rsidR="00E12BC6" w:rsidRPr="00624E9E" w:rsidRDefault="00E12BC6" w:rsidP="00BD144C">
            <w:pPr>
              <w:spacing w:line="276" w:lineRule="auto"/>
              <w:rPr>
                <w:sz w:val="28"/>
                <w:lang w:val="be-BY"/>
              </w:rPr>
            </w:pPr>
          </w:p>
          <w:p w:rsidR="00E12BC6" w:rsidRPr="00624E9E" w:rsidRDefault="00E12BC6" w:rsidP="00BD144C">
            <w:pPr>
              <w:spacing w:line="276" w:lineRule="auto"/>
              <w:rPr>
                <w:sz w:val="28"/>
                <w:lang w:val="be-BY"/>
              </w:rPr>
            </w:pPr>
          </w:p>
          <w:p w:rsidR="00E12BC6" w:rsidRPr="00624E9E" w:rsidRDefault="00E12BC6" w:rsidP="00BD144C">
            <w:pPr>
              <w:spacing w:line="276" w:lineRule="auto"/>
              <w:rPr>
                <w:sz w:val="28"/>
                <w:lang w:val="be-BY"/>
              </w:rPr>
            </w:pPr>
          </w:p>
          <w:p w:rsidR="00E12BC6" w:rsidRPr="00624E9E" w:rsidRDefault="00E12BC6" w:rsidP="00BD144C">
            <w:pPr>
              <w:spacing w:line="276" w:lineRule="auto"/>
              <w:rPr>
                <w:sz w:val="28"/>
                <w:lang w:val="be-BY"/>
              </w:rPr>
            </w:pPr>
          </w:p>
          <w:p w:rsidR="00E12BC6" w:rsidRPr="00624E9E" w:rsidRDefault="00E12BC6" w:rsidP="00BD144C">
            <w:pPr>
              <w:spacing w:line="276" w:lineRule="auto"/>
              <w:rPr>
                <w:szCs w:val="24"/>
                <w:lang w:val="be-BY"/>
              </w:rPr>
            </w:pPr>
          </w:p>
        </w:tc>
        <w:tc>
          <w:tcPr>
            <w:tcW w:w="4140" w:type="dxa"/>
            <w:tcBorders>
              <w:top w:val="nil"/>
              <w:left w:val="nil"/>
              <w:bottom w:val="thinThickSmallGap" w:sz="24" w:space="0" w:color="auto"/>
              <w:right w:val="nil"/>
            </w:tcBorders>
          </w:tcPr>
          <w:p w:rsidR="00E12BC6" w:rsidRPr="00624E9E" w:rsidRDefault="00E12BC6" w:rsidP="00BD144C">
            <w:pPr>
              <w:spacing w:line="276" w:lineRule="auto"/>
              <w:jc w:val="center"/>
              <w:rPr>
                <w:b/>
                <w:sz w:val="18"/>
                <w:szCs w:val="18"/>
                <w:lang w:val="be-BY"/>
              </w:rPr>
            </w:pPr>
          </w:p>
          <w:p w:rsidR="00E12BC6" w:rsidRPr="00624E9E" w:rsidRDefault="00E12BC6" w:rsidP="00BD144C">
            <w:pPr>
              <w:tabs>
                <w:tab w:val="left" w:pos="1380"/>
                <w:tab w:val="center" w:pos="2322"/>
              </w:tabs>
              <w:spacing w:line="276" w:lineRule="auto"/>
              <w:jc w:val="center"/>
              <w:rPr>
                <w:b/>
                <w:sz w:val="18"/>
                <w:szCs w:val="18"/>
                <w:lang w:val="be-BY"/>
              </w:rPr>
            </w:pPr>
            <w:r w:rsidRPr="00624E9E">
              <w:rPr>
                <w:b/>
                <w:sz w:val="18"/>
                <w:szCs w:val="18"/>
                <w:lang w:val="be-BY"/>
              </w:rPr>
              <w:t>АДМИНИСТРАЦИЯ</w:t>
            </w:r>
          </w:p>
          <w:p w:rsidR="00E12BC6" w:rsidRPr="00624E9E" w:rsidRDefault="00E12BC6" w:rsidP="00BD144C">
            <w:pPr>
              <w:keepNext/>
              <w:spacing w:line="276" w:lineRule="auto"/>
              <w:jc w:val="center"/>
              <w:outlineLvl w:val="1"/>
              <w:rPr>
                <w:b/>
                <w:bCs/>
                <w:sz w:val="18"/>
                <w:szCs w:val="18"/>
              </w:rPr>
            </w:pPr>
            <w:r w:rsidRPr="00624E9E">
              <w:rPr>
                <w:b/>
                <w:bCs/>
                <w:sz w:val="18"/>
                <w:szCs w:val="18"/>
                <w:lang w:val="be-BY"/>
              </w:rPr>
              <w:t>СЕЛЬСКОГО ПОСЕЛЕНИЯ</w:t>
            </w:r>
          </w:p>
          <w:p w:rsidR="00E12BC6" w:rsidRPr="00624E9E" w:rsidRDefault="006C056E" w:rsidP="00BD144C">
            <w:pPr>
              <w:keepNext/>
              <w:spacing w:line="276" w:lineRule="auto"/>
              <w:jc w:val="center"/>
              <w:outlineLvl w:val="1"/>
              <w:rPr>
                <w:b/>
                <w:bCs/>
                <w:sz w:val="18"/>
                <w:szCs w:val="18"/>
              </w:rPr>
            </w:pPr>
            <w:r>
              <w:rPr>
                <w:b/>
                <w:bCs/>
                <w:sz w:val="18"/>
                <w:szCs w:val="18"/>
                <w:lang w:val="be-BY"/>
              </w:rPr>
              <w:t>УСТЬ-ТАБАССКИЙ</w:t>
            </w:r>
            <w:r w:rsidR="00E12BC6" w:rsidRPr="00624E9E">
              <w:rPr>
                <w:b/>
                <w:bCs/>
                <w:sz w:val="18"/>
                <w:szCs w:val="18"/>
                <w:lang w:val="be-BY"/>
              </w:rPr>
              <w:t xml:space="preserve"> СЕЛЬСОВЕТ</w:t>
            </w:r>
          </w:p>
          <w:p w:rsidR="00E12BC6" w:rsidRPr="00624E9E" w:rsidRDefault="00E12BC6" w:rsidP="00BD144C">
            <w:pPr>
              <w:keepNext/>
              <w:spacing w:line="276" w:lineRule="auto"/>
              <w:jc w:val="center"/>
              <w:outlineLvl w:val="1"/>
              <w:rPr>
                <w:b/>
                <w:bCs/>
                <w:sz w:val="18"/>
                <w:szCs w:val="18"/>
              </w:rPr>
            </w:pPr>
            <w:r w:rsidRPr="00624E9E">
              <w:rPr>
                <w:b/>
                <w:bCs/>
                <w:sz w:val="18"/>
                <w:szCs w:val="18"/>
              </w:rPr>
              <w:t>МУНИЦИПАЛЬНОГО РАЙОНА</w:t>
            </w:r>
          </w:p>
          <w:p w:rsidR="00E12BC6" w:rsidRDefault="00E12BC6" w:rsidP="00BD144C">
            <w:pPr>
              <w:keepNext/>
              <w:spacing w:line="276" w:lineRule="auto"/>
              <w:jc w:val="center"/>
              <w:outlineLvl w:val="1"/>
              <w:rPr>
                <w:b/>
                <w:bCs/>
                <w:sz w:val="18"/>
                <w:szCs w:val="18"/>
              </w:rPr>
            </w:pPr>
            <w:r w:rsidRPr="00624E9E">
              <w:rPr>
                <w:b/>
                <w:bCs/>
                <w:sz w:val="18"/>
                <w:szCs w:val="18"/>
                <w:lang w:val="be-BY"/>
              </w:rPr>
              <w:t>АСКИН</w:t>
            </w:r>
            <w:r w:rsidRPr="00624E9E">
              <w:rPr>
                <w:b/>
                <w:bCs/>
                <w:sz w:val="18"/>
                <w:szCs w:val="18"/>
              </w:rPr>
              <w:t>СКИЙ РАЙОН</w:t>
            </w:r>
          </w:p>
          <w:p w:rsidR="006C056E" w:rsidRPr="00624E9E" w:rsidRDefault="006C056E" w:rsidP="006C056E">
            <w:pPr>
              <w:keepNext/>
              <w:spacing w:line="276" w:lineRule="auto"/>
              <w:jc w:val="center"/>
              <w:outlineLvl w:val="1"/>
              <w:rPr>
                <w:b/>
                <w:bCs/>
                <w:sz w:val="18"/>
                <w:szCs w:val="18"/>
              </w:rPr>
            </w:pPr>
            <w:r>
              <w:rPr>
                <w:b/>
                <w:bCs/>
                <w:sz w:val="18"/>
                <w:szCs w:val="18"/>
              </w:rPr>
              <w:t>РЕСПУБЛИКИ</w:t>
            </w:r>
            <w:r w:rsidRPr="00624E9E">
              <w:rPr>
                <w:b/>
                <w:bCs/>
                <w:sz w:val="18"/>
                <w:szCs w:val="18"/>
              </w:rPr>
              <w:t xml:space="preserve">  БАШКОРТОСТАН</w:t>
            </w:r>
          </w:p>
          <w:p w:rsidR="006C056E" w:rsidRPr="00624E9E" w:rsidRDefault="006C056E" w:rsidP="00BD144C">
            <w:pPr>
              <w:keepNext/>
              <w:spacing w:line="276" w:lineRule="auto"/>
              <w:jc w:val="center"/>
              <w:outlineLvl w:val="1"/>
              <w:rPr>
                <w:b/>
                <w:bCs/>
                <w:sz w:val="18"/>
                <w:szCs w:val="18"/>
              </w:rPr>
            </w:pPr>
          </w:p>
          <w:p w:rsidR="00E12BC6" w:rsidRPr="00624E9E" w:rsidRDefault="00E12BC6" w:rsidP="00BD144C">
            <w:pPr>
              <w:spacing w:line="276" w:lineRule="auto"/>
              <w:rPr>
                <w:sz w:val="16"/>
                <w:szCs w:val="24"/>
                <w:lang w:val="be-BY"/>
              </w:rPr>
            </w:pPr>
          </w:p>
          <w:p w:rsidR="00E12BC6" w:rsidRPr="00624E9E" w:rsidRDefault="00E12BC6" w:rsidP="00BD144C">
            <w:pPr>
              <w:spacing w:line="276" w:lineRule="auto"/>
              <w:jc w:val="center"/>
              <w:rPr>
                <w:sz w:val="16"/>
                <w:szCs w:val="16"/>
              </w:rPr>
            </w:pPr>
          </w:p>
          <w:p w:rsidR="00E12BC6" w:rsidRPr="00624E9E" w:rsidRDefault="00E12BC6" w:rsidP="00BD144C">
            <w:pPr>
              <w:spacing w:line="276" w:lineRule="auto"/>
              <w:jc w:val="center"/>
              <w:rPr>
                <w:sz w:val="16"/>
                <w:szCs w:val="16"/>
              </w:rPr>
            </w:pPr>
          </w:p>
        </w:tc>
      </w:tr>
    </w:tbl>
    <w:p w:rsidR="00B2310E" w:rsidRDefault="00B2310E" w:rsidP="00B2310E">
      <w:pPr>
        <w:shd w:val="clear" w:color="auto" w:fill="FFFFFF"/>
        <w:ind w:left="708" w:firstLine="708"/>
        <w:rPr>
          <w:rFonts w:eastAsia="MS Mincho"/>
          <w:bCs/>
          <w:spacing w:val="-2"/>
          <w:sz w:val="28"/>
          <w:szCs w:val="28"/>
        </w:rPr>
      </w:pPr>
      <w:r w:rsidRPr="00DD1ECF">
        <w:rPr>
          <w:rFonts w:eastAsia="MS Mincho"/>
          <w:bCs/>
          <w:spacing w:val="-2"/>
          <w:sz w:val="28"/>
          <w:szCs w:val="28"/>
        </w:rPr>
        <w:t>БОЙРОҠ</w:t>
      </w:r>
      <w:r w:rsidRPr="00DD1ECF">
        <w:rPr>
          <w:rFonts w:eastAsia="MS Mincho"/>
          <w:bCs/>
          <w:spacing w:val="-2"/>
          <w:sz w:val="28"/>
          <w:szCs w:val="28"/>
        </w:rPr>
        <w:tab/>
      </w:r>
      <w:r w:rsidRPr="00DD1ECF">
        <w:rPr>
          <w:rFonts w:eastAsia="MS Mincho"/>
          <w:bCs/>
          <w:spacing w:val="-2"/>
          <w:sz w:val="28"/>
          <w:szCs w:val="28"/>
        </w:rPr>
        <w:tab/>
      </w:r>
      <w:r w:rsidRPr="00DD1ECF">
        <w:rPr>
          <w:rFonts w:eastAsia="MS Mincho"/>
          <w:bCs/>
          <w:spacing w:val="-2"/>
          <w:sz w:val="28"/>
          <w:szCs w:val="28"/>
        </w:rPr>
        <w:tab/>
      </w:r>
      <w:r w:rsidRPr="00DD1ECF">
        <w:rPr>
          <w:rFonts w:eastAsia="MS Mincho"/>
          <w:bCs/>
          <w:spacing w:val="-2"/>
          <w:sz w:val="28"/>
          <w:szCs w:val="28"/>
        </w:rPr>
        <w:tab/>
      </w:r>
      <w:r w:rsidRPr="00DD1ECF">
        <w:rPr>
          <w:rFonts w:eastAsia="MS Mincho"/>
          <w:bCs/>
          <w:spacing w:val="-2"/>
          <w:sz w:val="28"/>
          <w:szCs w:val="28"/>
        </w:rPr>
        <w:tab/>
      </w:r>
      <w:r w:rsidRPr="00DD1ECF">
        <w:rPr>
          <w:rFonts w:eastAsia="MS Mincho"/>
          <w:bCs/>
          <w:spacing w:val="-2"/>
          <w:sz w:val="28"/>
          <w:szCs w:val="28"/>
        </w:rPr>
        <w:tab/>
      </w:r>
      <w:r w:rsidRPr="00DD1ECF">
        <w:rPr>
          <w:rFonts w:eastAsia="MS Mincho"/>
          <w:bCs/>
          <w:spacing w:val="-2"/>
          <w:sz w:val="28"/>
          <w:szCs w:val="28"/>
        </w:rPr>
        <w:tab/>
        <w:t>РАСПОРЯЖЕНИ</w:t>
      </w:r>
      <w:r w:rsidR="00E12BC6" w:rsidRPr="00DD1ECF">
        <w:rPr>
          <w:rFonts w:eastAsia="MS Mincho"/>
          <w:bCs/>
          <w:spacing w:val="-2"/>
          <w:sz w:val="28"/>
          <w:szCs w:val="28"/>
        </w:rPr>
        <w:t xml:space="preserve">Е </w:t>
      </w:r>
    </w:p>
    <w:p w:rsidR="0026535B" w:rsidRPr="00DD1ECF" w:rsidRDefault="0026535B" w:rsidP="00B2310E">
      <w:pPr>
        <w:shd w:val="clear" w:color="auto" w:fill="FFFFFF"/>
        <w:ind w:left="708" w:firstLine="708"/>
        <w:rPr>
          <w:rFonts w:eastAsia="MS Mincho"/>
          <w:bCs/>
          <w:spacing w:val="-2"/>
          <w:sz w:val="28"/>
          <w:szCs w:val="28"/>
        </w:rPr>
      </w:pPr>
    </w:p>
    <w:p w:rsidR="00E12BC6" w:rsidRDefault="00AA5F0C" w:rsidP="00B2310E">
      <w:pPr>
        <w:shd w:val="clear" w:color="auto" w:fill="FFFFFF"/>
        <w:rPr>
          <w:rFonts w:eastAsia="MS Mincho"/>
          <w:bCs/>
          <w:spacing w:val="-2"/>
          <w:sz w:val="28"/>
          <w:szCs w:val="28"/>
        </w:rPr>
      </w:pPr>
      <w:r>
        <w:rPr>
          <w:rFonts w:eastAsia="MS Mincho"/>
          <w:bCs/>
          <w:spacing w:val="-2"/>
          <w:sz w:val="28"/>
          <w:szCs w:val="28"/>
        </w:rPr>
        <w:t xml:space="preserve">           </w:t>
      </w:r>
      <w:r w:rsidR="00D04ABF">
        <w:rPr>
          <w:rFonts w:eastAsia="MS Mincho"/>
          <w:bCs/>
          <w:spacing w:val="-2"/>
          <w:sz w:val="28"/>
          <w:szCs w:val="28"/>
        </w:rPr>
        <w:t xml:space="preserve">   </w:t>
      </w:r>
      <w:r w:rsidR="00815729">
        <w:rPr>
          <w:rFonts w:eastAsia="MS Mincho"/>
          <w:bCs/>
          <w:spacing w:val="-2"/>
          <w:sz w:val="28"/>
          <w:szCs w:val="28"/>
        </w:rPr>
        <w:t xml:space="preserve"> </w:t>
      </w:r>
      <w:r w:rsidR="00CB2C10">
        <w:rPr>
          <w:rFonts w:eastAsia="MS Mincho"/>
          <w:bCs/>
          <w:spacing w:val="-2"/>
          <w:sz w:val="28"/>
          <w:szCs w:val="28"/>
        </w:rPr>
        <w:t>31</w:t>
      </w:r>
      <w:r w:rsidR="00B4136C">
        <w:rPr>
          <w:rFonts w:eastAsia="MS Mincho"/>
          <w:bCs/>
          <w:spacing w:val="-2"/>
          <w:sz w:val="28"/>
          <w:szCs w:val="28"/>
        </w:rPr>
        <w:t xml:space="preserve"> </w:t>
      </w:r>
      <w:r w:rsidR="00410659">
        <w:rPr>
          <w:rFonts w:eastAsia="MS Mincho"/>
          <w:bCs/>
          <w:spacing w:val="-2"/>
          <w:sz w:val="28"/>
          <w:szCs w:val="28"/>
        </w:rPr>
        <w:t>о</w:t>
      </w:r>
      <w:r w:rsidR="00B70B97">
        <w:rPr>
          <w:rFonts w:eastAsia="MS Mincho"/>
          <w:bCs/>
          <w:spacing w:val="-2"/>
          <w:sz w:val="28"/>
          <w:szCs w:val="28"/>
        </w:rPr>
        <w:t>ктябрь</w:t>
      </w:r>
      <w:r w:rsidR="00F21A14">
        <w:rPr>
          <w:rFonts w:eastAsia="MS Mincho"/>
          <w:bCs/>
          <w:spacing w:val="-2"/>
          <w:sz w:val="28"/>
          <w:szCs w:val="28"/>
        </w:rPr>
        <w:t xml:space="preserve">  </w:t>
      </w:r>
      <w:r w:rsidR="00625B79">
        <w:rPr>
          <w:rFonts w:eastAsia="MS Mincho"/>
          <w:bCs/>
          <w:spacing w:val="-2"/>
          <w:sz w:val="28"/>
          <w:szCs w:val="28"/>
        </w:rPr>
        <w:t>2022</w:t>
      </w:r>
      <w:r w:rsidR="00B2310E" w:rsidRPr="00DD1ECF">
        <w:rPr>
          <w:rFonts w:eastAsia="MS Mincho"/>
          <w:bCs/>
          <w:spacing w:val="-2"/>
          <w:sz w:val="28"/>
          <w:szCs w:val="28"/>
        </w:rPr>
        <w:t xml:space="preserve"> й.</w:t>
      </w:r>
      <w:r w:rsidR="004F5CD9" w:rsidRPr="00DD1ECF">
        <w:rPr>
          <w:rFonts w:eastAsia="MS Mincho"/>
          <w:bCs/>
          <w:spacing w:val="-2"/>
          <w:sz w:val="28"/>
          <w:szCs w:val="28"/>
        </w:rPr>
        <w:t xml:space="preserve">  </w:t>
      </w:r>
      <w:r w:rsidR="00B2310E" w:rsidRPr="00DD1ECF">
        <w:rPr>
          <w:rFonts w:eastAsia="MS Mincho"/>
          <w:bCs/>
          <w:spacing w:val="-2"/>
          <w:sz w:val="28"/>
          <w:szCs w:val="28"/>
        </w:rPr>
        <w:tab/>
      </w:r>
      <w:r w:rsidR="00B2310E" w:rsidRPr="00DD1ECF">
        <w:rPr>
          <w:rFonts w:eastAsia="MS Mincho"/>
          <w:bCs/>
          <w:spacing w:val="-2"/>
          <w:sz w:val="28"/>
          <w:szCs w:val="28"/>
        </w:rPr>
        <w:tab/>
      </w:r>
      <w:r w:rsidR="00B2310E" w:rsidRPr="00DD1ECF">
        <w:rPr>
          <w:rFonts w:eastAsia="MS Mincho"/>
          <w:bCs/>
          <w:spacing w:val="-2"/>
          <w:sz w:val="28"/>
          <w:szCs w:val="28"/>
        </w:rPr>
        <w:tab/>
      </w:r>
      <w:r w:rsidR="00CB2C10">
        <w:rPr>
          <w:rFonts w:eastAsia="MS Mincho"/>
          <w:bCs/>
          <w:spacing w:val="-2"/>
          <w:sz w:val="28"/>
          <w:szCs w:val="28"/>
        </w:rPr>
        <w:t>№ 35</w:t>
      </w:r>
      <w:r w:rsidR="00C60171">
        <w:rPr>
          <w:rFonts w:eastAsia="MS Mincho"/>
          <w:bCs/>
          <w:spacing w:val="-2"/>
          <w:sz w:val="28"/>
          <w:szCs w:val="28"/>
        </w:rPr>
        <w:t>.1</w:t>
      </w:r>
      <w:r>
        <w:rPr>
          <w:rFonts w:eastAsia="MS Mincho"/>
          <w:bCs/>
          <w:spacing w:val="-2"/>
          <w:sz w:val="28"/>
          <w:szCs w:val="28"/>
        </w:rPr>
        <w:t xml:space="preserve">          </w:t>
      </w:r>
      <w:r w:rsidR="006B6B80">
        <w:rPr>
          <w:rFonts w:eastAsia="MS Mincho"/>
          <w:bCs/>
          <w:spacing w:val="-2"/>
          <w:sz w:val="28"/>
          <w:szCs w:val="28"/>
        </w:rPr>
        <w:t xml:space="preserve">   </w:t>
      </w:r>
      <w:r>
        <w:rPr>
          <w:rFonts w:eastAsia="MS Mincho"/>
          <w:bCs/>
          <w:spacing w:val="-2"/>
          <w:sz w:val="28"/>
          <w:szCs w:val="28"/>
        </w:rPr>
        <w:tab/>
      </w:r>
      <w:r w:rsidR="00CB2C10">
        <w:rPr>
          <w:rFonts w:eastAsia="MS Mincho"/>
          <w:bCs/>
          <w:spacing w:val="-2"/>
          <w:sz w:val="28"/>
          <w:szCs w:val="28"/>
        </w:rPr>
        <w:t xml:space="preserve">  31</w:t>
      </w:r>
      <w:r w:rsidR="00CD05B5">
        <w:rPr>
          <w:rFonts w:eastAsia="MS Mincho"/>
          <w:bCs/>
          <w:spacing w:val="-2"/>
          <w:sz w:val="28"/>
          <w:szCs w:val="28"/>
        </w:rPr>
        <w:t xml:space="preserve"> </w:t>
      </w:r>
      <w:r w:rsidR="00735977">
        <w:rPr>
          <w:rFonts w:eastAsia="MS Mincho"/>
          <w:bCs/>
          <w:spacing w:val="-2"/>
          <w:sz w:val="28"/>
          <w:szCs w:val="28"/>
        </w:rPr>
        <w:t xml:space="preserve"> </w:t>
      </w:r>
      <w:r w:rsidR="00B70B97">
        <w:rPr>
          <w:rFonts w:eastAsia="MS Mincho"/>
          <w:bCs/>
          <w:spacing w:val="-2"/>
          <w:sz w:val="28"/>
          <w:szCs w:val="28"/>
        </w:rPr>
        <w:t>октября</w:t>
      </w:r>
      <w:r w:rsidR="00625B79">
        <w:rPr>
          <w:rFonts w:eastAsia="MS Mincho"/>
          <w:bCs/>
          <w:spacing w:val="-2"/>
          <w:sz w:val="28"/>
          <w:szCs w:val="28"/>
        </w:rPr>
        <w:t xml:space="preserve">  2022</w:t>
      </w:r>
      <w:r w:rsidR="00B2310E" w:rsidRPr="00DD1ECF">
        <w:rPr>
          <w:rFonts w:eastAsia="MS Mincho"/>
          <w:bCs/>
          <w:spacing w:val="-2"/>
          <w:sz w:val="28"/>
          <w:szCs w:val="28"/>
        </w:rPr>
        <w:t xml:space="preserve"> г.  </w:t>
      </w:r>
    </w:p>
    <w:p w:rsidR="0026535B" w:rsidRPr="00DD1ECF" w:rsidRDefault="0026535B" w:rsidP="00B2310E">
      <w:pPr>
        <w:shd w:val="clear" w:color="auto" w:fill="FFFFFF"/>
        <w:rPr>
          <w:rFonts w:eastAsia="MS Mincho"/>
          <w:bCs/>
          <w:spacing w:val="-2"/>
          <w:sz w:val="28"/>
          <w:szCs w:val="28"/>
        </w:rPr>
      </w:pPr>
    </w:p>
    <w:p w:rsidR="00C60171" w:rsidRPr="00C60171" w:rsidRDefault="00C60171" w:rsidP="00C60171">
      <w:pPr>
        <w:ind w:right="423"/>
        <w:jc w:val="center"/>
        <w:rPr>
          <w:b/>
          <w:sz w:val="28"/>
          <w:szCs w:val="28"/>
        </w:rPr>
      </w:pPr>
      <w:r w:rsidRPr="00C60171">
        <w:rPr>
          <w:b/>
          <w:sz w:val="28"/>
          <w:szCs w:val="28"/>
        </w:rPr>
        <w:t>О создании комиссии по проведению</w:t>
      </w:r>
    </w:p>
    <w:p w:rsidR="00C60171" w:rsidRPr="00C60171" w:rsidRDefault="00C60171" w:rsidP="00C60171">
      <w:pPr>
        <w:ind w:right="423"/>
        <w:jc w:val="center"/>
        <w:rPr>
          <w:b/>
          <w:sz w:val="28"/>
          <w:szCs w:val="28"/>
        </w:rPr>
      </w:pPr>
      <w:r w:rsidRPr="00C60171">
        <w:rPr>
          <w:b/>
          <w:sz w:val="28"/>
          <w:szCs w:val="28"/>
        </w:rPr>
        <w:t>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p>
    <w:p w:rsidR="00C60171" w:rsidRPr="00C60171" w:rsidRDefault="00C60171" w:rsidP="00C60171">
      <w:pPr>
        <w:ind w:right="5101"/>
        <w:rPr>
          <w:sz w:val="28"/>
          <w:szCs w:val="28"/>
        </w:rPr>
      </w:pPr>
      <w:r w:rsidRPr="00C60171">
        <w:rPr>
          <w:sz w:val="28"/>
          <w:szCs w:val="28"/>
        </w:rPr>
        <w:t xml:space="preserve">  </w:t>
      </w:r>
    </w:p>
    <w:p w:rsidR="00C60171" w:rsidRPr="00C60171" w:rsidRDefault="00C60171" w:rsidP="00C60171">
      <w:pPr>
        <w:ind w:firstLine="709"/>
        <w:jc w:val="both"/>
        <w:rPr>
          <w:color w:val="000000"/>
          <w:sz w:val="28"/>
          <w:szCs w:val="28"/>
        </w:rPr>
      </w:pPr>
      <w:r w:rsidRPr="00C60171">
        <w:rPr>
          <w:sz w:val="28"/>
          <w:szCs w:val="28"/>
        </w:rPr>
        <w:t>В соответствии с</w:t>
      </w:r>
      <w:r w:rsidRPr="00C60171">
        <w:rPr>
          <w:sz w:val="28"/>
          <w:szCs w:val="28"/>
          <w:lang w:val="ba-RU"/>
        </w:rPr>
        <w:t xml:space="preserve"> Федеральным законом </w:t>
      </w:r>
      <w:r w:rsidRPr="00C60171">
        <w:rPr>
          <w:sz w:val="28"/>
          <w:szCs w:val="28"/>
        </w:rPr>
        <w:t>от 06 октября 2003 г. №131-ФЗ</w:t>
      </w:r>
      <w:r w:rsidRPr="00C60171">
        <w:rPr>
          <w:sz w:val="28"/>
          <w:szCs w:val="28"/>
          <w:lang w:val="ba-RU"/>
        </w:rPr>
        <w:t xml:space="preserve"> </w:t>
      </w:r>
      <w:r w:rsidRPr="00C60171">
        <w:rPr>
          <w:sz w:val="28"/>
          <w:szCs w:val="28"/>
        </w:rPr>
        <w:t>"Об общих принципах организации местного самоуправления в Российской Федерации"</w:t>
      </w:r>
      <w:r w:rsidRPr="00C60171">
        <w:rPr>
          <w:sz w:val="28"/>
          <w:szCs w:val="28"/>
          <w:lang w:val="ba-RU"/>
        </w:rPr>
        <w:t xml:space="preserve">, </w:t>
      </w:r>
      <w:r w:rsidRPr="00C60171">
        <w:rPr>
          <w:sz w:val="28"/>
          <w:szCs w:val="28"/>
        </w:rPr>
        <w:t>пунктом 5 части 6 статьи 69.1 Федерального закона от 13 июля 2015 г. №218-ФЗ «О государственной регистрации недвижимости», Приказом федеральной службы государственной регистрации, кадастра и картографии (</w:t>
      </w:r>
      <w:proofErr w:type="spellStart"/>
      <w:r w:rsidRPr="00C60171">
        <w:rPr>
          <w:sz w:val="28"/>
          <w:szCs w:val="28"/>
        </w:rPr>
        <w:t>Росреестр</w:t>
      </w:r>
      <w:proofErr w:type="spellEnd"/>
      <w:r w:rsidRPr="00C60171">
        <w:rPr>
          <w:sz w:val="28"/>
          <w:szCs w:val="28"/>
        </w:rPr>
        <w:t>) от 28 апреля 2021 г. №</w:t>
      </w:r>
      <w:proofErr w:type="gramStart"/>
      <w:r w:rsidRPr="00C60171">
        <w:rPr>
          <w:sz w:val="28"/>
          <w:szCs w:val="28"/>
        </w:rPr>
        <w:t>П</w:t>
      </w:r>
      <w:proofErr w:type="gramEnd"/>
      <w:r w:rsidRPr="00C60171">
        <w:rPr>
          <w:sz w:val="28"/>
          <w:szCs w:val="28"/>
        </w:rPr>
        <w:t xml:space="preserve">/0179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w:t>
      </w:r>
      <w:r w:rsidRPr="00C60171">
        <w:rPr>
          <w:color w:val="000000"/>
          <w:sz w:val="28"/>
          <w:szCs w:val="28"/>
        </w:rPr>
        <w:t>учтенных объектов недвижимости", Уставом</w:t>
      </w:r>
      <w:r w:rsidRPr="00C60171">
        <w:rPr>
          <w:rFonts w:ascii="Arial" w:hAnsi="Arial"/>
          <w:color w:val="000000"/>
          <w:sz w:val="24"/>
        </w:rPr>
        <w:t xml:space="preserve"> </w:t>
      </w:r>
      <w:r w:rsidRPr="00C60171">
        <w:rPr>
          <w:color w:val="000000"/>
          <w:sz w:val="28"/>
          <w:szCs w:val="28"/>
        </w:rPr>
        <w:t>сельского поселения Аскинский сельсовет муниципального района Аскинский район Республики Башкортостан:</w:t>
      </w:r>
    </w:p>
    <w:p w:rsidR="00C60171" w:rsidRPr="00C60171" w:rsidRDefault="00C60171" w:rsidP="00C60171">
      <w:pPr>
        <w:ind w:firstLine="709"/>
        <w:jc w:val="both"/>
        <w:rPr>
          <w:color w:val="000000"/>
          <w:sz w:val="28"/>
          <w:szCs w:val="28"/>
        </w:rPr>
      </w:pPr>
      <w:r w:rsidRPr="00C60171">
        <w:rPr>
          <w:color w:val="000000"/>
          <w:sz w:val="28"/>
          <w:szCs w:val="28"/>
        </w:rPr>
        <w:t>1. Создать комиссию для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в следующем составе:</w:t>
      </w:r>
    </w:p>
    <w:p w:rsidR="00C60171" w:rsidRPr="00C60171" w:rsidRDefault="00C60171" w:rsidP="00C60171">
      <w:pPr>
        <w:ind w:firstLine="709"/>
        <w:jc w:val="both"/>
        <w:rPr>
          <w:color w:val="000000"/>
          <w:sz w:val="28"/>
          <w:szCs w:val="28"/>
        </w:rPr>
      </w:pPr>
      <w:r w:rsidRPr="00C60171">
        <w:rPr>
          <w:color w:val="000000"/>
          <w:sz w:val="28"/>
          <w:szCs w:val="28"/>
        </w:rPr>
        <w:t xml:space="preserve">Председатель комиссии – </w:t>
      </w:r>
      <w:proofErr w:type="spellStart"/>
      <w:r>
        <w:rPr>
          <w:color w:val="000000"/>
          <w:sz w:val="28"/>
          <w:szCs w:val="28"/>
        </w:rPr>
        <w:t>Файзырахманова</w:t>
      </w:r>
      <w:proofErr w:type="spellEnd"/>
      <w:r>
        <w:rPr>
          <w:color w:val="000000"/>
          <w:sz w:val="28"/>
          <w:szCs w:val="28"/>
        </w:rPr>
        <w:t xml:space="preserve"> Альбина </w:t>
      </w:r>
      <w:proofErr w:type="spellStart"/>
      <w:r>
        <w:rPr>
          <w:color w:val="000000"/>
          <w:sz w:val="28"/>
          <w:szCs w:val="28"/>
        </w:rPr>
        <w:t>Альфировна</w:t>
      </w:r>
      <w:proofErr w:type="spellEnd"/>
      <w:r>
        <w:rPr>
          <w:color w:val="000000"/>
          <w:sz w:val="28"/>
          <w:szCs w:val="28"/>
        </w:rPr>
        <w:t xml:space="preserve"> </w:t>
      </w:r>
      <w:r w:rsidRPr="00C60171">
        <w:rPr>
          <w:color w:val="000000"/>
          <w:sz w:val="28"/>
          <w:szCs w:val="28"/>
        </w:rPr>
        <w:t xml:space="preserve">глава сельского поселения </w:t>
      </w:r>
      <w:r>
        <w:rPr>
          <w:color w:val="000000"/>
          <w:sz w:val="28"/>
          <w:szCs w:val="28"/>
        </w:rPr>
        <w:t xml:space="preserve">Усть-Табасский </w:t>
      </w:r>
      <w:r w:rsidRPr="00C60171">
        <w:rPr>
          <w:color w:val="000000"/>
          <w:sz w:val="28"/>
          <w:szCs w:val="28"/>
        </w:rPr>
        <w:t>сельсовет муниципального района Аскинский район Республики Башкортостан;</w:t>
      </w:r>
    </w:p>
    <w:p w:rsidR="00C60171" w:rsidRDefault="00C60171" w:rsidP="00C60171">
      <w:pPr>
        <w:ind w:firstLine="709"/>
        <w:jc w:val="both"/>
        <w:rPr>
          <w:color w:val="000000"/>
          <w:sz w:val="28"/>
          <w:szCs w:val="28"/>
        </w:rPr>
      </w:pPr>
      <w:r w:rsidRPr="00C60171">
        <w:rPr>
          <w:color w:val="000000"/>
          <w:sz w:val="28"/>
          <w:szCs w:val="28"/>
        </w:rPr>
        <w:t>Члены комиссии:</w:t>
      </w:r>
    </w:p>
    <w:p w:rsidR="00C60171" w:rsidRDefault="00C60171" w:rsidP="00C60171">
      <w:pPr>
        <w:ind w:firstLine="709"/>
        <w:jc w:val="both"/>
        <w:rPr>
          <w:color w:val="000000"/>
          <w:sz w:val="28"/>
          <w:szCs w:val="28"/>
        </w:rPr>
      </w:pPr>
      <w:r>
        <w:rPr>
          <w:color w:val="000000"/>
          <w:sz w:val="28"/>
          <w:szCs w:val="28"/>
        </w:rPr>
        <w:t xml:space="preserve">Управляющий делами </w:t>
      </w:r>
      <w:proofErr w:type="gramStart"/>
      <w:r>
        <w:rPr>
          <w:color w:val="000000"/>
          <w:sz w:val="28"/>
          <w:szCs w:val="28"/>
        </w:rPr>
        <w:t>–</w:t>
      </w:r>
      <w:proofErr w:type="spellStart"/>
      <w:r>
        <w:rPr>
          <w:color w:val="000000"/>
          <w:sz w:val="28"/>
          <w:szCs w:val="28"/>
        </w:rPr>
        <w:t>Ф</w:t>
      </w:r>
      <w:proofErr w:type="gramEnd"/>
      <w:r>
        <w:rPr>
          <w:color w:val="000000"/>
          <w:sz w:val="28"/>
          <w:szCs w:val="28"/>
        </w:rPr>
        <w:t>амутдинова</w:t>
      </w:r>
      <w:proofErr w:type="spellEnd"/>
      <w:r>
        <w:rPr>
          <w:color w:val="000000"/>
          <w:sz w:val="28"/>
          <w:szCs w:val="28"/>
        </w:rPr>
        <w:t xml:space="preserve"> Д.Ф.</w:t>
      </w:r>
    </w:p>
    <w:p w:rsidR="00C60171" w:rsidRPr="00C60171" w:rsidRDefault="00C60171" w:rsidP="00C60171">
      <w:pPr>
        <w:ind w:firstLine="709"/>
        <w:jc w:val="both"/>
        <w:rPr>
          <w:color w:val="000000"/>
          <w:sz w:val="28"/>
          <w:szCs w:val="28"/>
        </w:rPr>
      </w:pPr>
      <w:r>
        <w:rPr>
          <w:color w:val="000000"/>
          <w:sz w:val="28"/>
          <w:szCs w:val="28"/>
        </w:rPr>
        <w:t xml:space="preserve">Технический работник – </w:t>
      </w:r>
      <w:proofErr w:type="spellStart"/>
      <w:r>
        <w:rPr>
          <w:color w:val="000000"/>
          <w:sz w:val="28"/>
          <w:szCs w:val="28"/>
        </w:rPr>
        <w:t>Таваева</w:t>
      </w:r>
      <w:proofErr w:type="spellEnd"/>
      <w:r>
        <w:rPr>
          <w:color w:val="000000"/>
          <w:sz w:val="28"/>
          <w:szCs w:val="28"/>
        </w:rPr>
        <w:t xml:space="preserve"> Р.Р.</w:t>
      </w:r>
    </w:p>
    <w:p w:rsidR="00C60171" w:rsidRPr="00C60171" w:rsidRDefault="00C60171" w:rsidP="00C60171">
      <w:pPr>
        <w:ind w:firstLine="709"/>
        <w:jc w:val="both"/>
        <w:rPr>
          <w:color w:val="000000"/>
          <w:sz w:val="28"/>
          <w:szCs w:val="28"/>
        </w:rPr>
      </w:pPr>
    </w:p>
    <w:p w:rsidR="00C60171" w:rsidRPr="00C60171" w:rsidRDefault="00C60171" w:rsidP="00C60171">
      <w:pPr>
        <w:ind w:firstLine="709"/>
        <w:jc w:val="both"/>
        <w:rPr>
          <w:color w:val="000000"/>
          <w:sz w:val="28"/>
          <w:szCs w:val="28"/>
        </w:rPr>
      </w:pPr>
      <w:r w:rsidRPr="00C60171">
        <w:rPr>
          <w:color w:val="000000"/>
          <w:sz w:val="28"/>
          <w:szCs w:val="28"/>
        </w:rPr>
        <w:t xml:space="preserve">2. </w:t>
      </w:r>
      <w:proofErr w:type="gramStart"/>
      <w:r w:rsidRPr="00C60171">
        <w:rPr>
          <w:color w:val="000000"/>
          <w:sz w:val="28"/>
          <w:szCs w:val="28"/>
        </w:rPr>
        <w:t>Контроль  за</w:t>
      </w:r>
      <w:proofErr w:type="gramEnd"/>
      <w:r w:rsidRPr="00C60171">
        <w:rPr>
          <w:color w:val="000000"/>
          <w:sz w:val="28"/>
          <w:szCs w:val="28"/>
        </w:rPr>
        <w:t xml:space="preserve">  исполнением  настоящего  распоряжения  оставляю  за  собой.</w:t>
      </w:r>
    </w:p>
    <w:p w:rsidR="000552E1" w:rsidRPr="00C60171" w:rsidRDefault="000552E1" w:rsidP="00C60171">
      <w:pPr>
        <w:jc w:val="both"/>
        <w:rPr>
          <w:color w:val="000000"/>
          <w:sz w:val="28"/>
          <w:szCs w:val="28"/>
        </w:rPr>
      </w:pPr>
    </w:p>
    <w:p w:rsidR="000552E1" w:rsidRDefault="000552E1" w:rsidP="00D04ABF">
      <w:pPr>
        <w:rPr>
          <w:sz w:val="28"/>
          <w:szCs w:val="28"/>
        </w:rPr>
      </w:pPr>
      <w:bookmarkStart w:id="0" w:name="_GoBack"/>
      <w:bookmarkEnd w:id="0"/>
    </w:p>
    <w:p w:rsidR="000552E1" w:rsidRDefault="000552E1" w:rsidP="00D04ABF">
      <w:pPr>
        <w:rPr>
          <w:sz w:val="28"/>
          <w:szCs w:val="28"/>
        </w:rPr>
      </w:pPr>
    </w:p>
    <w:p w:rsidR="00844448" w:rsidRPr="00A3276B" w:rsidRDefault="00E72A71" w:rsidP="00D04ABF">
      <w:pPr>
        <w:rPr>
          <w:sz w:val="28"/>
          <w:szCs w:val="28"/>
        </w:rPr>
      </w:pPr>
      <w:r>
        <w:rPr>
          <w:sz w:val="28"/>
          <w:szCs w:val="28"/>
        </w:rPr>
        <w:t>Глава</w:t>
      </w:r>
      <w:r w:rsidR="00760B49">
        <w:rPr>
          <w:sz w:val="28"/>
          <w:szCs w:val="28"/>
        </w:rPr>
        <w:t xml:space="preserve"> сельского поселения     </w:t>
      </w:r>
      <w:r w:rsidR="0053462A">
        <w:rPr>
          <w:sz w:val="28"/>
          <w:szCs w:val="28"/>
        </w:rPr>
        <w:tab/>
      </w:r>
      <w:r w:rsidR="0053462A">
        <w:rPr>
          <w:sz w:val="28"/>
          <w:szCs w:val="28"/>
        </w:rPr>
        <w:tab/>
      </w:r>
      <w:r w:rsidR="0053462A">
        <w:rPr>
          <w:sz w:val="28"/>
          <w:szCs w:val="28"/>
        </w:rPr>
        <w:tab/>
      </w:r>
      <w:r w:rsidR="00CA1757">
        <w:rPr>
          <w:sz w:val="28"/>
          <w:szCs w:val="28"/>
        </w:rPr>
        <w:t xml:space="preserve">              </w:t>
      </w:r>
      <w:r w:rsidR="0050366F">
        <w:rPr>
          <w:sz w:val="28"/>
          <w:szCs w:val="28"/>
        </w:rPr>
        <w:t xml:space="preserve">         </w:t>
      </w:r>
      <w:proofErr w:type="spellStart"/>
      <w:r w:rsidR="0050366F">
        <w:rPr>
          <w:sz w:val="28"/>
          <w:szCs w:val="28"/>
        </w:rPr>
        <w:t>А.А.Файзырахманова</w:t>
      </w:r>
      <w:proofErr w:type="spellEnd"/>
    </w:p>
    <w:sectPr w:rsidR="00844448" w:rsidRPr="00A3276B" w:rsidSect="00C60171">
      <w:pgSz w:w="11906" w:h="16838"/>
      <w:pgMar w:top="1134" w:right="851"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Bashk">
    <w:altName w:val="Times New Roman"/>
    <w:charset w:val="CC"/>
    <w:family w:val="roman"/>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76196"/>
    <w:multiLevelType w:val="hybridMultilevel"/>
    <w:tmpl w:val="FD843864"/>
    <w:lvl w:ilvl="0" w:tplc="A3F6C36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137AD5"/>
    <w:multiLevelType w:val="multilevel"/>
    <w:tmpl w:val="D130D974"/>
    <w:lvl w:ilvl="0">
      <w:start w:val="1"/>
      <w:numFmt w:val="decimal"/>
      <w:pStyle w:val="a"/>
      <w:isLgl/>
      <w:suff w:val="space"/>
      <w:lvlText w:val="%1)"/>
      <w:lvlJc w:val="left"/>
      <w:pPr>
        <w:ind w:left="0" w:firstLine="720"/>
      </w:pPr>
      <w:rPr>
        <w:rFonts w:ascii="Times New Roman" w:hAnsi="Times New Roman" w:hint="default"/>
        <w:color w:val="auto"/>
        <w:sz w:val="28"/>
        <w:szCs w:val="28"/>
      </w:rPr>
    </w:lvl>
    <w:lvl w:ilvl="1">
      <w:start w:val="1"/>
      <w:numFmt w:val="russianLower"/>
      <w:pStyle w:val="2"/>
      <w:suff w:val="space"/>
      <w:lvlText w:val="%2)"/>
      <w:lvlJc w:val="left"/>
      <w:pPr>
        <w:ind w:left="720" w:firstLine="771"/>
      </w:pPr>
      <w:rPr>
        <w:rFonts w:ascii="Times New Roman" w:hAnsi="Times New Roman" w:hint="default"/>
        <w:sz w:val="28"/>
        <w:szCs w:val="28"/>
      </w:rPr>
    </w:lvl>
    <w:lvl w:ilvl="2">
      <w:start w:val="1"/>
      <w:numFmt w:val="decimal"/>
      <w:suff w:val="space"/>
      <w:lvlText w:val="%3)"/>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2">
    <w:nsid w:val="329B152C"/>
    <w:multiLevelType w:val="hybridMultilevel"/>
    <w:tmpl w:val="B63C88F2"/>
    <w:lvl w:ilvl="0" w:tplc="83D60E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7EF5BEE"/>
    <w:multiLevelType w:val="multilevel"/>
    <w:tmpl w:val="86F4C1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 w:numId="3">
    <w:abstractNumId w:val="2"/>
  </w:num>
  <w:num w:numId="4">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EB4AC9"/>
    <w:rsid w:val="00013A28"/>
    <w:rsid w:val="00035311"/>
    <w:rsid w:val="00043F57"/>
    <w:rsid w:val="00050059"/>
    <w:rsid w:val="000552E1"/>
    <w:rsid w:val="000A0410"/>
    <w:rsid w:val="000B43FB"/>
    <w:rsid w:val="000B67E5"/>
    <w:rsid w:val="000E3B27"/>
    <w:rsid w:val="00105849"/>
    <w:rsid w:val="00123401"/>
    <w:rsid w:val="0013357C"/>
    <w:rsid w:val="00133872"/>
    <w:rsid w:val="00151D06"/>
    <w:rsid w:val="00155EDC"/>
    <w:rsid w:val="00176FA4"/>
    <w:rsid w:val="00181BEC"/>
    <w:rsid w:val="0019253C"/>
    <w:rsid w:val="001A24EE"/>
    <w:rsid w:val="001E0049"/>
    <w:rsid w:val="001F45EC"/>
    <w:rsid w:val="00214609"/>
    <w:rsid w:val="0026535B"/>
    <w:rsid w:val="002701F4"/>
    <w:rsid w:val="00293FFB"/>
    <w:rsid w:val="002A352F"/>
    <w:rsid w:val="002A5C9C"/>
    <w:rsid w:val="002D626F"/>
    <w:rsid w:val="002D7471"/>
    <w:rsid w:val="003065DB"/>
    <w:rsid w:val="00326516"/>
    <w:rsid w:val="00344792"/>
    <w:rsid w:val="0035590C"/>
    <w:rsid w:val="003630E9"/>
    <w:rsid w:val="00386EDF"/>
    <w:rsid w:val="003B2C69"/>
    <w:rsid w:val="003B4250"/>
    <w:rsid w:val="003C4658"/>
    <w:rsid w:val="003D37EA"/>
    <w:rsid w:val="003E3704"/>
    <w:rsid w:val="003F0D8C"/>
    <w:rsid w:val="00410659"/>
    <w:rsid w:val="00410E08"/>
    <w:rsid w:val="00415F05"/>
    <w:rsid w:val="0042106A"/>
    <w:rsid w:val="00457B41"/>
    <w:rsid w:val="004672C4"/>
    <w:rsid w:val="00480FD5"/>
    <w:rsid w:val="00484992"/>
    <w:rsid w:val="004A36F8"/>
    <w:rsid w:val="004A5C6B"/>
    <w:rsid w:val="004B156E"/>
    <w:rsid w:val="004D372C"/>
    <w:rsid w:val="004F5CD9"/>
    <w:rsid w:val="0050366F"/>
    <w:rsid w:val="00506BE1"/>
    <w:rsid w:val="00507B98"/>
    <w:rsid w:val="00515D2D"/>
    <w:rsid w:val="00531C32"/>
    <w:rsid w:val="0053462A"/>
    <w:rsid w:val="00546021"/>
    <w:rsid w:val="00551E64"/>
    <w:rsid w:val="005520CC"/>
    <w:rsid w:val="00557385"/>
    <w:rsid w:val="0056329F"/>
    <w:rsid w:val="00592EFE"/>
    <w:rsid w:val="005A5E1A"/>
    <w:rsid w:val="005D3094"/>
    <w:rsid w:val="005D3DA6"/>
    <w:rsid w:val="00602208"/>
    <w:rsid w:val="006123D6"/>
    <w:rsid w:val="00625B79"/>
    <w:rsid w:val="0064260A"/>
    <w:rsid w:val="00645BE1"/>
    <w:rsid w:val="0064628A"/>
    <w:rsid w:val="006602DE"/>
    <w:rsid w:val="00674DA8"/>
    <w:rsid w:val="006B6B80"/>
    <w:rsid w:val="006C056E"/>
    <w:rsid w:val="006E2464"/>
    <w:rsid w:val="006E5298"/>
    <w:rsid w:val="00713DF7"/>
    <w:rsid w:val="00714234"/>
    <w:rsid w:val="00730A46"/>
    <w:rsid w:val="00735977"/>
    <w:rsid w:val="00750F87"/>
    <w:rsid w:val="00751DCE"/>
    <w:rsid w:val="00760B49"/>
    <w:rsid w:val="007613DC"/>
    <w:rsid w:val="007B2CCE"/>
    <w:rsid w:val="007D79E5"/>
    <w:rsid w:val="007E3583"/>
    <w:rsid w:val="007F0134"/>
    <w:rsid w:val="007F5F4E"/>
    <w:rsid w:val="00802AF5"/>
    <w:rsid w:val="00815729"/>
    <w:rsid w:val="00817424"/>
    <w:rsid w:val="00844448"/>
    <w:rsid w:val="0084512B"/>
    <w:rsid w:val="008465BD"/>
    <w:rsid w:val="008701BB"/>
    <w:rsid w:val="0089249B"/>
    <w:rsid w:val="008A4061"/>
    <w:rsid w:val="008B600B"/>
    <w:rsid w:val="008C1603"/>
    <w:rsid w:val="008C5052"/>
    <w:rsid w:val="008D531F"/>
    <w:rsid w:val="008F4BF5"/>
    <w:rsid w:val="00901404"/>
    <w:rsid w:val="00907142"/>
    <w:rsid w:val="009465DF"/>
    <w:rsid w:val="00953211"/>
    <w:rsid w:val="00975751"/>
    <w:rsid w:val="0098649D"/>
    <w:rsid w:val="009C4012"/>
    <w:rsid w:val="009C6E4F"/>
    <w:rsid w:val="009D2A84"/>
    <w:rsid w:val="00A304AB"/>
    <w:rsid w:val="00A3276B"/>
    <w:rsid w:val="00A43995"/>
    <w:rsid w:val="00A90ABD"/>
    <w:rsid w:val="00A92BB5"/>
    <w:rsid w:val="00AA5F0C"/>
    <w:rsid w:val="00AD3564"/>
    <w:rsid w:val="00B031E8"/>
    <w:rsid w:val="00B10BE6"/>
    <w:rsid w:val="00B2310E"/>
    <w:rsid w:val="00B4136C"/>
    <w:rsid w:val="00B70B97"/>
    <w:rsid w:val="00B810B5"/>
    <w:rsid w:val="00BA3E86"/>
    <w:rsid w:val="00BB4874"/>
    <w:rsid w:val="00BB7872"/>
    <w:rsid w:val="00BD144C"/>
    <w:rsid w:val="00C11890"/>
    <w:rsid w:val="00C344C2"/>
    <w:rsid w:val="00C46BD4"/>
    <w:rsid w:val="00C473F8"/>
    <w:rsid w:val="00C60171"/>
    <w:rsid w:val="00C7074D"/>
    <w:rsid w:val="00CA1757"/>
    <w:rsid w:val="00CB2C10"/>
    <w:rsid w:val="00CD05B5"/>
    <w:rsid w:val="00CD1ECD"/>
    <w:rsid w:val="00CD62D2"/>
    <w:rsid w:val="00CE4B9A"/>
    <w:rsid w:val="00D04ABF"/>
    <w:rsid w:val="00D06A18"/>
    <w:rsid w:val="00D25079"/>
    <w:rsid w:val="00D31884"/>
    <w:rsid w:val="00D4204D"/>
    <w:rsid w:val="00D425E1"/>
    <w:rsid w:val="00D44B0A"/>
    <w:rsid w:val="00D44E98"/>
    <w:rsid w:val="00D54070"/>
    <w:rsid w:val="00D771C7"/>
    <w:rsid w:val="00DB5FBD"/>
    <w:rsid w:val="00DD1ECF"/>
    <w:rsid w:val="00DF55AC"/>
    <w:rsid w:val="00E12BC6"/>
    <w:rsid w:val="00E216B6"/>
    <w:rsid w:val="00E26786"/>
    <w:rsid w:val="00E45CFC"/>
    <w:rsid w:val="00E47072"/>
    <w:rsid w:val="00E54D4E"/>
    <w:rsid w:val="00E5680F"/>
    <w:rsid w:val="00E72A71"/>
    <w:rsid w:val="00E84711"/>
    <w:rsid w:val="00E913D0"/>
    <w:rsid w:val="00E93805"/>
    <w:rsid w:val="00EA2276"/>
    <w:rsid w:val="00EB245D"/>
    <w:rsid w:val="00EB4AC9"/>
    <w:rsid w:val="00EC425A"/>
    <w:rsid w:val="00ED38EB"/>
    <w:rsid w:val="00F052DE"/>
    <w:rsid w:val="00F21A14"/>
    <w:rsid w:val="00F26D17"/>
    <w:rsid w:val="00F2739F"/>
    <w:rsid w:val="00F40DDF"/>
    <w:rsid w:val="00F75981"/>
    <w:rsid w:val="00F7755A"/>
    <w:rsid w:val="00F97B3E"/>
    <w:rsid w:val="00FA3050"/>
    <w:rsid w:val="00FE1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3A28"/>
    <w:rPr>
      <w:rFonts w:ascii="Times New Roman" w:eastAsia="Times New Roman" w:hAnsi="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Основной текст1"/>
    <w:basedOn w:val="a0"/>
    <w:rsid w:val="00714234"/>
    <w:pPr>
      <w:spacing w:line="360" w:lineRule="auto"/>
      <w:ind w:firstLine="720"/>
      <w:jc w:val="both"/>
    </w:pPr>
    <w:rPr>
      <w:sz w:val="28"/>
      <w:szCs w:val="24"/>
    </w:rPr>
  </w:style>
  <w:style w:type="paragraph" w:styleId="a">
    <w:name w:val="List Number"/>
    <w:basedOn w:val="a0"/>
    <w:rsid w:val="00714234"/>
    <w:pPr>
      <w:numPr>
        <w:numId w:val="1"/>
      </w:numPr>
      <w:spacing w:line="360" w:lineRule="auto"/>
      <w:jc w:val="both"/>
    </w:pPr>
    <w:rPr>
      <w:sz w:val="28"/>
      <w:szCs w:val="24"/>
    </w:rPr>
  </w:style>
  <w:style w:type="paragraph" w:styleId="2">
    <w:name w:val="List Number 2"/>
    <w:basedOn w:val="a0"/>
    <w:rsid w:val="00714234"/>
    <w:pPr>
      <w:numPr>
        <w:ilvl w:val="1"/>
        <w:numId w:val="1"/>
      </w:numPr>
      <w:spacing w:line="360" w:lineRule="auto"/>
      <w:jc w:val="both"/>
    </w:pPr>
    <w:rPr>
      <w:sz w:val="28"/>
      <w:szCs w:val="24"/>
    </w:rPr>
  </w:style>
  <w:style w:type="table" w:styleId="a4">
    <w:name w:val="Table Grid"/>
    <w:basedOn w:val="a2"/>
    <w:uiPriority w:val="59"/>
    <w:rsid w:val="000500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645BE1"/>
    <w:pPr>
      <w:ind w:left="720"/>
      <w:contextualSpacing/>
    </w:pPr>
  </w:style>
  <w:style w:type="character" w:customStyle="1" w:styleId="a6">
    <w:name w:val="Основной текст_"/>
    <w:basedOn w:val="a1"/>
    <w:link w:val="20"/>
    <w:locked/>
    <w:rsid w:val="002701F4"/>
    <w:rPr>
      <w:rFonts w:ascii="Times New Roman" w:eastAsia="Times New Roman" w:hAnsi="Times New Roman"/>
      <w:sz w:val="26"/>
      <w:szCs w:val="26"/>
      <w:shd w:val="clear" w:color="auto" w:fill="FFFFFF"/>
    </w:rPr>
  </w:style>
  <w:style w:type="paragraph" w:customStyle="1" w:styleId="20">
    <w:name w:val="Основной текст2"/>
    <w:basedOn w:val="a0"/>
    <w:link w:val="a6"/>
    <w:rsid w:val="002701F4"/>
    <w:pPr>
      <w:widowControl w:val="0"/>
      <w:shd w:val="clear" w:color="auto" w:fill="FFFFFF"/>
      <w:spacing w:before="240" w:after="240" w:line="324" w:lineRule="exact"/>
      <w:ind w:hanging="420"/>
      <w:jc w:val="center"/>
    </w:pPr>
    <w:rPr>
      <w:sz w:val="26"/>
      <w:szCs w:val="26"/>
    </w:rPr>
  </w:style>
  <w:style w:type="character" w:styleId="a7">
    <w:name w:val="Hyperlink"/>
    <w:basedOn w:val="a1"/>
    <w:uiPriority w:val="99"/>
    <w:unhideWhenUsed/>
    <w:rsid w:val="00546021"/>
    <w:rPr>
      <w:color w:val="0000FF" w:themeColor="hyperlink"/>
      <w:u w:val="single"/>
    </w:rPr>
  </w:style>
  <w:style w:type="paragraph" w:styleId="a8">
    <w:name w:val="Balloon Text"/>
    <w:basedOn w:val="a0"/>
    <w:link w:val="a9"/>
    <w:uiPriority w:val="99"/>
    <w:semiHidden/>
    <w:unhideWhenUsed/>
    <w:rsid w:val="0026535B"/>
    <w:rPr>
      <w:rFonts w:ascii="Tahoma" w:hAnsi="Tahoma" w:cs="Tahoma"/>
      <w:sz w:val="16"/>
      <w:szCs w:val="16"/>
    </w:rPr>
  </w:style>
  <w:style w:type="character" w:customStyle="1" w:styleId="a9">
    <w:name w:val="Текст выноски Знак"/>
    <w:basedOn w:val="a1"/>
    <w:link w:val="a8"/>
    <w:uiPriority w:val="99"/>
    <w:semiHidden/>
    <w:rsid w:val="0026535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1</Pages>
  <Words>305</Words>
  <Characters>1745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Усть</cp:lastModifiedBy>
  <cp:revision>73</cp:revision>
  <cp:lastPrinted>2022-05-18T04:31:00Z</cp:lastPrinted>
  <dcterms:created xsi:type="dcterms:W3CDTF">2018-02-07T03:55:00Z</dcterms:created>
  <dcterms:modified xsi:type="dcterms:W3CDTF">2022-11-29T07:33:00Z</dcterms:modified>
</cp:coreProperties>
</file>