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056F52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0604A6" w:rsidRDefault="000604A6" w:rsidP="000604A6">
      <w:pPr>
        <w:pStyle w:val="a3"/>
        <w:jc w:val="right"/>
        <w:rPr>
          <w:rFonts w:ascii="Times New Roman" w:hAnsi="Lucida Sans Unicode"/>
          <w:sz w:val="28"/>
          <w:szCs w:val="28"/>
        </w:rPr>
      </w:pPr>
    </w:p>
    <w:p w:rsidR="007D51F7" w:rsidRDefault="00D973B2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1634EE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973B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17 май </w:t>
      </w:r>
      <w:r w:rsidR="002F3FFB">
        <w:rPr>
          <w:rFonts w:ascii="Times New Roman" w:hAnsi="Times New Roman"/>
          <w:sz w:val="28"/>
          <w:szCs w:val="28"/>
        </w:rPr>
        <w:t>2019</w:t>
      </w:r>
      <w:r w:rsidR="00DE2F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2F68">
        <w:rPr>
          <w:rFonts w:ascii="Times New Roman" w:hAnsi="Times New Roman"/>
          <w:sz w:val="28"/>
          <w:szCs w:val="28"/>
        </w:rPr>
        <w:t>й</w:t>
      </w:r>
      <w:proofErr w:type="spellEnd"/>
      <w:r w:rsidR="00DE2F68">
        <w:rPr>
          <w:rFonts w:ascii="Times New Roman" w:hAnsi="Times New Roman"/>
          <w:sz w:val="28"/>
          <w:szCs w:val="28"/>
        </w:rPr>
        <w:t>.</w:t>
      </w:r>
      <w:r w:rsidR="00DE2F68">
        <w:rPr>
          <w:rFonts w:ascii="Times New Roman" w:hAnsi="Times New Roman"/>
          <w:sz w:val="28"/>
          <w:szCs w:val="28"/>
        </w:rPr>
        <w:tab/>
      </w:r>
      <w:r w:rsidR="00DE2F68">
        <w:rPr>
          <w:rFonts w:ascii="Times New Roman" w:hAnsi="Times New Roman"/>
          <w:sz w:val="28"/>
          <w:szCs w:val="28"/>
        </w:rPr>
        <w:tab/>
      </w:r>
      <w:r w:rsidR="00CC65C0">
        <w:rPr>
          <w:rFonts w:ascii="Times New Roman" w:hAnsi="Times New Roman"/>
          <w:sz w:val="28"/>
          <w:szCs w:val="28"/>
        </w:rPr>
        <w:tab/>
        <w:t xml:space="preserve">     №68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D973B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17 мая</w:t>
      </w:r>
      <w:r w:rsidR="00DE2F68" w:rsidRPr="00DE2F68">
        <w:rPr>
          <w:rFonts w:ascii="Times New Roman" w:hAnsi="Times New Roman"/>
          <w:sz w:val="28"/>
          <w:szCs w:val="28"/>
        </w:rPr>
        <w:t xml:space="preserve"> 2019 </w:t>
      </w:r>
      <w:r w:rsidR="007D51F7" w:rsidRPr="00E14AE2">
        <w:rPr>
          <w:rFonts w:ascii="Times New Roman" w:hAnsi="Times New Roman"/>
          <w:sz w:val="28"/>
          <w:szCs w:val="28"/>
        </w:rPr>
        <w:t>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E4110F" w:rsidRDefault="00E4110F" w:rsidP="00E411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t xml:space="preserve">О создании жилищной комиссии сельского поселения </w:t>
      </w:r>
      <w:r>
        <w:rPr>
          <w:rFonts w:ascii="Times New Roman" w:hAnsi="Times New Roman"/>
          <w:sz w:val="28"/>
          <w:szCs w:val="28"/>
        </w:rPr>
        <w:t>Усть-Табасский</w:t>
      </w:r>
      <w:r w:rsidRPr="00E4110F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r>
        <w:rPr>
          <w:rFonts w:ascii="Times New Roman" w:hAnsi="Times New Roman"/>
          <w:sz w:val="28"/>
          <w:szCs w:val="28"/>
        </w:rPr>
        <w:t>Аскинский</w:t>
      </w:r>
      <w:r w:rsidRPr="00E4110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E4110F" w:rsidRDefault="00E4110F" w:rsidP="00E411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110F" w:rsidRPr="00E4110F" w:rsidRDefault="00E4110F" w:rsidP="00E411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110F" w:rsidRPr="00E4110F" w:rsidRDefault="00E4110F" w:rsidP="00E4110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t>В соответствии с Жилищным Кодексом Российской Федерации,  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E4110F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в целях регламентирования вопросов, связанных с организацией целенаправленной работы по оформлению документов, признания граждан </w:t>
      </w:r>
      <w:proofErr w:type="gramStart"/>
      <w:r w:rsidRPr="00E4110F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Pr="00E4110F">
        <w:rPr>
          <w:rFonts w:ascii="Times New Roman" w:hAnsi="Times New Roman"/>
          <w:sz w:val="28"/>
          <w:szCs w:val="28"/>
        </w:rPr>
        <w:t xml:space="preserve"> в жилых помещениях для постановки их на учет, граждан - участников жилищных программ, </w:t>
      </w:r>
      <w:proofErr w:type="spellStart"/>
      <w:proofErr w:type="gramStart"/>
      <w:r w:rsidRPr="00E4110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E4110F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E4110F">
        <w:rPr>
          <w:rFonts w:ascii="Times New Roman" w:hAnsi="Times New Roman"/>
          <w:sz w:val="28"/>
          <w:szCs w:val="28"/>
        </w:rPr>
        <w:t>н</w:t>
      </w:r>
      <w:proofErr w:type="spellEnd"/>
      <w:r w:rsidRPr="00E4110F">
        <w:rPr>
          <w:rFonts w:ascii="Times New Roman" w:hAnsi="Times New Roman"/>
          <w:sz w:val="28"/>
          <w:szCs w:val="28"/>
        </w:rPr>
        <w:t xml:space="preserve"> о в л я ю:</w:t>
      </w:r>
    </w:p>
    <w:p w:rsidR="00E4110F" w:rsidRPr="00E4110F" w:rsidRDefault="00E4110F" w:rsidP="00E4110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t xml:space="preserve">1. Утвердить Положение о жилищной комиссии сельского поселения </w:t>
      </w:r>
      <w:r>
        <w:rPr>
          <w:rFonts w:ascii="Times New Roman" w:hAnsi="Times New Roman"/>
          <w:sz w:val="28"/>
          <w:szCs w:val="28"/>
        </w:rPr>
        <w:t>Усть-Табасский</w:t>
      </w:r>
      <w:r w:rsidRPr="00E4110F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r>
        <w:rPr>
          <w:rFonts w:ascii="Times New Roman" w:hAnsi="Times New Roman"/>
          <w:sz w:val="28"/>
          <w:szCs w:val="28"/>
        </w:rPr>
        <w:t>Аскинский</w:t>
      </w:r>
      <w:r w:rsidRPr="00E4110F">
        <w:rPr>
          <w:rFonts w:ascii="Times New Roman" w:hAnsi="Times New Roman"/>
          <w:sz w:val="28"/>
          <w:szCs w:val="28"/>
        </w:rPr>
        <w:t xml:space="preserve"> район Республики Башкортостан (приложение № 1). </w:t>
      </w:r>
    </w:p>
    <w:p w:rsidR="00E4110F" w:rsidRPr="00E4110F" w:rsidRDefault="00E4110F" w:rsidP="00E4110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t xml:space="preserve">2. Утвердить состав жилищной комиссии сельского поселения </w:t>
      </w:r>
      <w:r>
        <w:rPr>
          <w:rFonts w:ascii="Times New Roman" w:hAnsi="Times New Roman"/>
          <w:sz w:val="28"/>
          <w:szCs w:val="28"/>
        </w:rPr>
        <w:t>Усть-Табасский</w:t>
      </w:r>
      <w:r w:rsidRPr="00E4110F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r>
        <w:rPr>
          <w:rFonts w:ascii="Times New Roman" w:hAnsi="Times New Roman"/>
          <w:sz w:val="28"/>
          <w:szCs w:val="28"/>
        </w:rPr>
        <w:t>Аскинский</w:t>
      </w:r>
      <w:r w:rsidRPr="00E4110F">
        <w:rPr>
          <w:rFonts w:ascii="Times New Roman" w:hAnsi="Times New Roman"/>
          <w:sz w:val="28"/>
          <w:szCs w:val="28"/>
        </w:rPr>
        <w:t xml:space="preserve"> район Республики Башкортостан (приложение № 2).</w:t>
      </w:r>
    </w:p>
    <w:p w:rsidR="00E4110F" w:rsidRDefault="009729B1" w:rsidP="00E4110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E4110F" w:rsidRPr="00213A80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подлежит опубликованию на официальном сайте сельского поселения Усть-Табасский сельсовет муниципального района Аскинский район Республики Башкортостан в информационно-телекоммуникационной сети «Интернет» по адресу </w:t>
      </w:r>
      <w:hyperlink r:id="rId6" w:history="1">
        <w:r w:rsidR="00E4110F" w:rsidRPr="00387170">
          <w:rPr>
            <w:rStyle w:val="aa"/>
            <w:rFonts w:ascii="Times New Roman" w:hAnsi="Times New Roman"/>
            <w:sz w:val="28"/>
            <w:szCs w:val="28"/>
            <w:lang w:eastAsia="ru-RU"/>
          </w:rPr>
          <w:t>http://www.ust-tabaska04sp.ru/</w:t>
        </w:r>
      </w:hyperlink>
      <w:r w:rsidR="00E4110F" w:rsidRPr="005D6CE8">
        <w:rPr>
          <w:rFonts w:ascii="Times New Roman" w:hAnsi="Times New Roman"/>
          <w:sz w:val="28"/>
          <w:szCs w:val="28"/>
          <w:lang w:eastAsia="ru-RU"/>
        </w:rPr>
        <w:t>.</w:t>
      </w:r>
    </w:p>
    <w:p w:rsidR="00E4110F" w:rsidRDefault="00E4110F" w:rsidP="00E411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3AE8">
        <w:rPr>
          <w:rFonts w:ascii="Times New Roman" w:hAnsi="Times New Roman"/>
          <w:sz w:val="28"/>
          <w:szCs w:val="28"/>
          <w:lang w:eastAsia="ru-RU"/>
        </w:rPr>
        <w:t>4</w:t>
      </w:r>
      <w:r w:rsidRPr="005D6CE8">
        <w:rPr>
          <w:rFonts w:ascii="Times New Roman" w:hAnsi="Times New Roman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:rsidR="00E4110F" w:rsidRDefault="00E4110F" w:rsidP="00E411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110F" w:rsidRDefault="00E4110F" w:rsidP="00E411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110F" w:rsidRPr="00892D8C" w:rsidRDefault="00E4110F" w:rsidP="00E411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110F" w:rsidRPr="00E4110F" w:rsidRDefault="00E4110F" w:rsidP="00E411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К.В. </w:t>
      </w:r>
      <w:proofErr w:type="spellStart"/>
      <w:r>
        <w:rPr>
          <w:rFonts w:ascii="Times New Roman" w:hAnsi="Times New Roman"/>
          <w:sz w:val="28"/>
          <w:szCs w:val="28"/>
        </w:rPr>
        <w:t>Салихьянова</w:t>
      </w:r>
      <w:proofErr w:type="spellEnd"/>
    </w:p>
    <w:p w:rsidR="00E4110F" w:rsidRPr="00E4110F" w:rsidRDefault="00E4110F" w:rsidP="00E4110F">
      <w:pPr>
        <w:rPr>
          <w:rFonts w:ascii="Times New Roman" w:hAnsi="Times New Roman"/>
          <w:sz w:val="28"/>
          <w:szCs w:val="28"/>
        </w:rPr>
      </w:pPr>
    </w:p>
    <w:p w:rsidR="00E4110F" w:rsidRPr="00E4110F" w:rsidRDefault="00E4110F" w:rsidP="00E4110F">
      <w:pPr>
        <w:rPr>
          <w:rFonts w:ascii="Times New Roman" w:hAnsi="Times New Roman"/>
          <w:sz w:val="28"/>
          <w:szCs w:val="28"/>
        </w:rPr>
      </w:pPr>
    </w:p>
    <w:p w:rsidR="00E4110F" w:rsidRPr="00E4110F" w:rsidRDefault="00E4110F" w:rsidP="00CB0EE1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E4110F" w:rsidRPr="00E4110F" w:rsidRDefault="00E4110F" w:rsidP="00CB0EE1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t xml:space="preserve">к постановлению </w:t>
      </w:r>
      <w:r w:rsidR="00CB0EE1">
        <w:rPr>
          <w:rFonts w:ascii="Times New Roman" w:hAnsi="Times New Roman"/>
          <w:sz w:val="28"/>
          <w:szCs w:val="28"/>
        </w:rPr>
        <w:t>и.о. главы</w:t>
      </w:r>
    </w:p>
    <w:p w:rsidR="00CB0EE1" w:rsidRDefault="00E4110F" w:rsidP="00CB0EE1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E4110F" w:rsidRPr="00E4110F" w:rsidRDefault="00CB0EE1" w:rsidP="00CB0EE1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Усть-Табасский</w:t>
      </w:r>
      <w:r w:rsidR="00E4110F" w:rsidRPr="00E4110F">
        <w:rPr>
          <w:rFonts w:ascii="Times New Roman" w:hAnsi="Times New Roman"/>
          <w:sz w:val="28"/>
          <w:szCs w:val="28"/>
        </w:rPr>
        <w:t xml:space="preserve"> сельсовет</w:t>
      </w:r>
    </w:p>
    <w:p w:rsidR="00E4110F" w:rsidRPr="00E4110F" w:rsidRDefault="00E4110F" w:rsidP="00CB0EE1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4110F" w:rsidRPr="00E4110F" w:rsidRDefault="00CB0EE1" w:rsidP="00CB0EE1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Аскинский</w:t>
      </w:r>
      <w:r w:rsidR="00E4110F" w:rsidRPr="00E4110F">
        <w:rPr>
          <w:rFonts w:ascii="Times New Roman" w:hAnsi="Times New Roman"/>
          <w:sz w:val="28"/>
          <w:szCs w:val="28"/>
        </w:rPr>
        <w:t xml:space="preserve"> район</w:t>
      </w:r>
    </w:p>
    <w:p w:rsidR="00E4110F" w:rsidRPr="00E4110F" w:rsidRDefault="00E4110F" w:rsidP="00CB0EE1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t>Республики Башкортостан</w:t>
      </w:r>
    </w:p>
    <w:p w:rsidR="00E4110F" w:rsidRPr="00E4110F" w:rsidRDefault="00E4110F" w:rsidP="00CB0EE1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t xml:space="preserve">от </w:t>
      </w:r>
      <w:r w:rsidR="00CB0EE1">
        <w:rPr>
          <w:rFonts w:ascii="Times New Roman" w:hAnsi="Times New Roman"/>
          <w:sz w:val="28"/>
          <w:szCs w:val="28"/>
        </w:rPr>
        <w:t>17 мя 2019</w:t>
      </w:r>
      <w:r w:rsidRPr="00E4110F">
        <w:rPr>
          <w:rFonts w:ascii="Times New Roman" w:hAnsi="Times New Roman"/>
          <w:sz w:val="28"/>
          <w:szCs w:val="28"/>
        </w:rPr>
        <w:t xml:space="preserve"> года №</w:t>
      </w:r>
      <w:r w:rsidR="00CB0EE1">
        <w:rPr>
          <w:rFonts w:ascii="Times New Roman" w:hAnsi="Times New Roman"/>
          <w:sz w:val="28"/>
          <w:szCs w:val="28"/>
        </w:rPr>
        <w:t xml:space="preserve"> 68</w:t>
      </w:r>
    </w:p>
    <w:p w:rsidR="00E4110F" w:rsidRPr="00E4110F" w:rsidRDefault="00E4110F" w:rsidP="00CB0EE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4110F" w:rsidRPr="00E4110F" w:rsidRDefault="00E4110F" w:rsidP="00E4110F">
      <w:pPr>
        <w:jc w:val="right"/>
        <w:rPr>
          <w:rFonts w:ascii="Times New Roman" w:hAnsi="Times New Roman"/>
          <w:sz w:val="28"/>
          <w:szCs w:val="28"/>
        </w:rPr>
      </w:pPr>
    </w:p>
    <w:p w:rsidR="00E4110F" w:rsidRPr="00E4110F" w:rsidRDefault="00E4110F" w:rsidP="00E4110F">
      <w:pPr>
        <w:jc w:val="center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t>ПОЛОЖЕНИЕ</w:t>
      </w:r>
    </w:p>
    <w:p w:rsidR="00E4110F" w:rsidRPr="00E4110F" w:rsidRDefault="00E4110F" w:rsidP="007329BC">
      <w:pPr>
        <w:jc w:val="center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t xml:space="preserve">о жилищной комиссии сельского поселения </w:t>
      </w:r>
      <w:r w:rsidR="007329BC" w:rsidRPr="00E4110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329BC">
        <w:rPr>
          <w:rFonts w:ascii="Times New Roman" w:hAnsi="Times New Roman"/>
          <w:sz w:val="28"/>
          <w:szCs w:val="28"/>
        </w:rPr>
        <w:t>Усть-Табасский</w:t>
      </w:r>
      <w:r w:rsidR="007329BC" w:rsidRPr="00E4110F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r w:rsidR="007329BC">
        <w:rPr>
          <w:rFonts w:ascii="Times New Roman" w:hAnsi="Times New Roman"/>
          <w:sz w:val="28"/>
          <w:szCs w:val="28"/>
        </w:rPr>
        <w:t>Аскинский</w:t>
      </w:r>
      <w:r w:rsidR="007329BC" w:rsidRPr="00E4110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E4110F" w:rsidRPr="00E4110F" w:rsidRDefault="00E4110F" w:rsidP="00E4110F">
      <w:pPr>
        <w:jc w:val="center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t>1. Общие положения.</w:t>
      </w:r>
    </w:p>
    <w:p w:rsidR="00E4110F" w:rsidRPr="00E4110F" w:rsidRDefault="00E4110F" w:rsidP="007329B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t xml:space="preserve">1.1. Жилищная комиссия (далее – комиссия) является постоянно действующим коллегиальным органом, созданным администрацией сельского поселения </w:t>
      </w:r>
      <w:r w:rsidR="007329BC" w:rsidRPr="00E4110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329BC">
        <w:rPr>
          <w:rFonts w:ascii="Times New Roman" w:hAnsi="Times New Roman"/>
          <w:sz w:val="28"/>
          <w:szCs w:val="28"/>
        </w:rPr>
        <w:t>Усть-Табасский</w:t>
      </w:r>
      <w:r w:rsidR="007329BC" w:rsidRPr="00E4110F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r w:rsidR="007329BC">
        <w:rPr>
          <w:rFonts w:ascii="Times New Roman" w:hAnsi="Times New Roman"/>
          <w:sz w:val="28"/>
          <w:szCs w:val="28"/>
        </w:rPr>
        <w:t>Аскинский</w:t>
      </w:r>
      <w:r w:rsidR="007329BC" w:rsidRPr="00E4110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E4110F">
        <w:rPr>
          <w:rFonts w:ascii="Times New Roman" w:hAnsi="Times New Roman"/>
          <w:sz w:val="28"/>
          <w:szCs w:val="28"/>
        </w:rPr>
        <w:t>.</w:t>
      </w:r>
    </w:p>
    <w:p w:rsidR="00E4110F" w:rsidRPr="00E4110F" w:rsidRDefault="007329BC" w:rsidP="007329B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</w:t>
      </w:r>
      <w:r w:rsidR="00E4110F" w:rsidRPr="00E4110F">
        <w:rPr>
          <w:rFonts w:ascii="Times New Roman" w:hAnsi="Times New Roman"/>
          <w:sz w:val="28"/>
          <w:szCs w:val="28"/>
        </w:rPr>
        <w:t xml:space="preserve">образована с целью реализации статей 31, 49,51, 52, 53, 54, 56, 57, 69 Жилищного кодекса Российской Федерации, признания граждан </w:t>
      </w:r>
      <w:proofErr w:type="gramStart"/>
      <w:r w:rsidR="00E4110F" w:rsidRPr="00E4110F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="00E4110F" w:rsidRPr="00E4110F">
        <w:rPr>
          <w:rFonts w:ascii="Times New Roman" w:hAnsi="Times New Roman"/>
          <w:sz w:val="28"/>
          <w:szCs w:val="28"/>
        </w:rPr>
        <w:t xml:space="preserve"> в жилых помещениях для постановки их на учет, граждан – участников жилищных программ.  </w:t>
      </w:r>
    </w:p>
    <w:p w:rsidR="00E4110F" w:rsidRPr="00E4110F" w:rsidRDefault="00E4110F" w:rsidP="007329B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t xml:space="preserve">1.2. Решение о создании комиссии и персональный состав утверждается постановлением главы сельского поселения </w:t>
      </w:r>
      <w:r w:rsidR="007329BC" w:rsidRPr="00E4110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329BC">
        <w:rPr>
          <w:rFonts w:ascii="Times New Roman" w:hAnsi="Times New Roman"/>
          <w:sz w:val="28"/>
          <w:szCs w:val="28"/>
        </w:rPr>
        <w:t>Усть-Табасский</w:t>
      </w:r>
      <w:r w:rsidR="007329BC" w:rsidRPr="00E4110F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r w:rsidR="007329BC">
        <w:rPr>
          <w:rFonts w:ascii="Times New Roman" w:hAnsi="Times New Roman"/>
          <w:sz w:val="28"/>
          <w:szCs w:val="28"/>
        </w:rPr>
        <w:t>Аскинский</w:t>
      </w:r>
      <w:r w:rsidR="007329BC" w:rsidRPr="00E4110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E4110F">
        <w:rPr>
          <w:rFonts w:ascii="Times New Roman" w:hAnsi="Times New Roman"/>
          <w:sz w:val="28"/>
          <w:szCs w:val="28"/>
        </w:rPr>
        <w:t>.</w:t>
      </w:r>
    </w:p>
    <w:p w:rsidR="00E4110F" w:rsidRDefault="00E4110F" w:rsidP="007329B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t xml:space="preserve">1.3. Комиссия в своей деятельности руководствуется Жилищным кодексом Российской Федерации, иными правовыми актами Российской Федерации и Республики Башкортостан, </w:t>
      </w:r>
      <w:r w:rsidR="007329BC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 w:rsidR="007329BC" w:rsidRPr="00E4110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329BC">
        <w:rPr>
          <w:rFonts w:ascii="Times New Roman" w:hAnsi="Times New Roman"/>
          <w:sz w:val="28"/>
          <w:szCs w:val="28"/>
        </w:rPr>
        <w:t>Усть-Табасский</w:t>
      </w:r>
      <w:r w:rsidR="007329BC" w:rsidRPr="00E4110F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r w:rsidR="007329BC">
        <w:rPr>
          <w:rFonts w:ascii="Times New Roman" w:hAnsi="Times New Roman"/>
          <w:sz w:val="28"/>
          <w:szCs w:val="28"/>
        </w:rPr>
        <w:t>Аскинский</w:t>
      </w:r>
      <w:r w:rsidR="007329BC" w:rsidRPr="00E4110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E4110F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7329BC" w:rsidRPr="00E4110F" w:rsidRDefault="007329BC" w:rsidP="007329B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110F" w:rsidRDefault="00E4110F" w:rsidP="007329BC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t>2. Полномочия комиссии</w:t>
      </w:r>
    </w:p>
    <w:p w:rsidR="007329BC" w:rsidRPr="00E4110F" w:rsidRDefault="007329BC" w:rsidP="007329BC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4110F" w:rsidRPr="00E4110F" w:rsidRDefault="00E4110F" w:rsidP="007329B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t>2.1. Комиссия рассматривает вопросы, возникающие при ведении учета граждан в качестве нуждающихся в жилых помещениях, предоставлении жилых помещений по договорам социального найма и жилых помещений специализированного жилищного фонда, а также оказания содействия в улучшении жилищных условий граждан.</w:t>
      </w:r>
    </w:p>
    <w:p w:rsidR="00E4110F" w:rsidRPr="00E4110F" w:rsidRDefault="00E4110F" w:rsidP="007329B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lastRenderedPageBreak/>
        <w:t>2.2. К полномочиям комиссии относится:</w:t>
      </w:r>
    </w:p>
    <w:p w:rsidR="00E4110F" w:rsidRPr="00E4110F" w:rsidRDefault="00E4110F" w:rsidP="007329B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t>- рассмотрение заявлений и документов, представленных гражданами в целях принятия на учет в качестве нуждающихся в жилых помещениях, и принятие решений о возможности принятия граждан на учет в качестве нуждающихся в жилых помещениях либо отказа в принятии на учет;</w:t>
      </w:r>
    </w:p>
    <w:p w:rsidR="00E4110F" w:rsidRPr="00E4110F" w:rsidRDefault="00E4110F" w:rsidP="007329B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t>- принятие решений о возможности предоставления гражданам жилых помещений по договорам социального найма;</w:t>
      </w:r>
    </w:p>
    <w:p w:rsidR="00E4110F" w:rsidRPr="00E4110F" w:rsidRDefault="00E4110F" w:rsidP="007329B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t>- принятие решений о снятии граждан с учета в качестве нуждающихся в жилых помещениях;</w:t>
      </w:r>
    </w:p>
    <w:p w:rsidR="00E4110F" w:rsidRPr="00E4110F" w:rsidRDefault="00E4110F" w:rsidP="007329B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t>- принятие решений о даче согласия на обмен жилыми помещениями, занимаемыми гражданами по договорам социального найма;</w:t>
      </w:r>
    </w:p>
    <w:p w:rsidR="00E4110F" w:rsidRPr="00E4110F" w:rsidRDefault="00E4110F" w:rsidP="007329B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t>- рассмотрение вопросов, связанных с предоставлением гражданам жилых помещений специализированного жилищного фонда;</w:t>
      </w:r>
    </w:p>
    <w:p w:rsidR="00E4110F" w:rsidRPr="00E4110F" w:rsidRDefault="00E4110F" w:rsidP="007329B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t>- рассмотрение обращений и жалоб граждан по вопросам улучшения жилищных условий;</w:t>
      </w:r>
    </w:p>
    <w:p w:rsidR="00E4110F" w:rsidRPr="00E4110F" w:rsidRDefault="00E4110F" w:rsidP="007329B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t>- рассмотрение других вопросов, связанных с ведением учета граждан в качестве нуждающихся в жилых помещениях, предоставлением жилых помещений по договорам социального найма и жилых помещений специализированного жилищного фонда, а также оказанием содействия в улучшении жилищных условий граждан, предусмотренных Жилищным кодексом Российской Федерации.</w:t>
      </w:r>
    </w:p>
    <w:p w:rsidR="00E4110F" w:rsidRDefault="00E4110F" w:rsidP="007329B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t xml:space="preserve">2.3. Решение комиссии является рекомендательным для принятия нормативного правового акта администрацией сельского поселения </w:t>
      </w:r>
      <w:r w:rsidR="007329BC" w:rsidRPr="00E4110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329BC">
        <w:rPr>
          <w:rFonts w:ascii="Times New Roman" w:hAnsi="Times New Roman"/>
          <w:sz w:val="28"/>
          <w:szCs w:val="28"/>
        </w:rPr>
        <w:t>Усть-Табасский</w:t>
      </w:r>
      <w:r w:rsidR="007329BC" w:rsidRPr="00E4110F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r w:rsidR="007329BC">
        <w:rPr>
          <w:rFonts w:ascii="Times New Roman" w:hAnsi="Times New Roman"/>
          <w:sz w:val="28"/>
          <w:szCs w:val="28"/>
        </w:rPr>
        <w:t>Аскинский</w:t>
      </w:r>
      <w:r w:rsidR="007329BC" w:rsidRPr="00E4110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E4110F">
        <w:rPr>
          <w:rFonts w:ascii="Times New Roman" w:hAnsi="Times New Roman"/>
          <w:sz w:val="28"/>
          <w:szCs w:val="28"/>
        </w:rPr>
        <w:t>.</w:t>
      </w:r>
    </w:p>
    <w:p w:rsidR="00AB476E" w:rsidRPr="00E4110F" w:rsidRDefault="00AB476E" w:rsidP="007329B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110F" w:rsidRDefault="00E4110F" w:rsidP="00AB476E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t>3. Порядок работы комиссии</w:t>
      </w:r>
    </w:p>
    <w:p w:rsidR="00AB476E" w:rsidRPr="00E4110F" w:rsidRDefault="00AB476E" w:rsidP="007329B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110F" w:rsidRPr="00E4110F" w:rsidRDefault="00E4110F" w:rsidP="00AB476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t>3.1. Формой деятельности комиссии являются заседания, которые проводятся по мере необходимости, но не реже одного раза в квартал и считаются правомочными, если на них присутствует не менее половины постоянных членов комиссии.</w:t>
      </w:r>
    </w:p>
    <w:p w:rsidR="00E4110F" w:rsidRPr="00E4110F" w:rsidRDefault="00E4110F" w:rsidP="00AB476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t xml:space="preserve">3.2. Вопросы на рассмотрение комиссии вносятся главой сельского поселения </w:t>
      </w:r>
      <w:r w:rsidR="00AB476E" w:rsidRPr="00E4110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B476E">
        <w:rPr>
          <w:rFonts w:ascii="Times New Roman" w:hAnsi="Times New Roman"/>
          <w:sz w:val="28"/>
          <w:szCs w:val="28"/>
        </w:rPr>
        <w:t>Усть-Табасский</w:t>
      </w:r>
      <w:r w:rsidR="00AB476E" w:rsidRPr="00E4110F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r w:rsidR="00AB476E">
        <w:rPr>
          <w:rFonts w:ascii="Times New Roman" w:hAnsi="Times New Roman"/>
          <w:sz w:val="28"/>
          <w:szCs w:val="28"/>
        </w:rPr>
        <w:t>Аскинский</w:t>
      </w:r>
      <w:r w:rsidR="00AB476E" w:rsidRPr="00E4110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E4110F">
        <w:rPr>
          <w:rFonts w:ascii="Times New Roman" w:hAnsi="Times New Roman"/>
          <w:sz w:val="28"/>
          <w:szCs w:val="28"/>
        </w:rPr>
        <w:t xml:space="preserve">. </w:t>
      </w:r>
    </w:p>
    <w:p w:rsidR="00E4110F" w:rsidRPr="00E4110F" w:rsidRDefault="00E4110F" w:rsidP="00AB476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t>3.3. Заседание комиссии ведет председатель комиссии, а в его отсутствие – заместитель председателя комиссии.</w:t>
      </w:r>
    </w:p>
    <w:p w:rsidR="00E4110F" w:rsidRPr="00E4110F" w:rsidRDefault="00E4110F" w:rsidP="00AB476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t>3.4. Председатель комиссии:</w:t>
      </w:r>
    </w:p>
    <w:p w:rsidR="00E4110F" w:rsidRPr="00E4110F" w:rsidRDefault="00E4110F" w:rsidP="00AB476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t>- осуществляет руководство работой комиссии;</w:t>
      </w:r>
    </w:p>
    <w:p w:rsidR="00E4110F" w:rsidRPr="00E4110F" w:rsidRDefault="00E4110F" w:rsidP="00AB476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lastRenderedPageBreak/>
        <w:t>- ведет заседания комиссии;</w:t>
      </w:r>
    </w:p>
    <w:p w:rsidR="00E4110F" w:rsidRPr="00E4110F" w:rsidRDefault="00E4110F" w:rsidP="00AB476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t>- подписывает документы комиссии;</w:t>
      </w:r>
    </w:p>
    <w:p w:rsidR="00E4110F" w:rsidRPr="00E4110F" w:rsidRDefault="00E4110F" w:rsidP="00AB476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t>- координирует работу членов комиссии.</w:t>
      </w:r>
    </w:p>
    <w:p w:rsidR="00E4110F" w:rsidRPr="00E4110F" w:rsidRDefault="00E4110F" w:rsidP="00AB476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t>3.5. Решения комиссии принимаются простым большинством голосов присутствующих на заседании членов комиссии.</w:t>
      </w:r>
    </w:p>
    <w:p w:rsidR="00E4110F" w:rsidRPr="00E4110F" w:rsidRDefault="00E4110F" w:rsidP="00AB476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t>3.6. Решения комиссии оформляются протоколом и подписываются всеми членами комиссии, принявшими участие в голосовании.</w:t>
      </w:r>
    </w:p>
    <w:p w:rsidR="00E4110F" w:rsidRDefault="00E4110F" w:rsidP="00E4110F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t>3.7. Протоколы комиссии хранятся в соответствии с законодательством об архивном деле.</w:t>
      </w:r>
    </w:p>
    <w:p w:rsidR="00AB476E" w:rsidRPr="00E4110F" w:rsidRDefault="00AB476E" w:rsidP="00E4110F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E4110F" w:rsidRDefault="00AB476E" w:rsidP="00AB476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Права комиссии</w:t>
      </w:r>
    </w:p>
    <w:p w:rsidR="00AB476E" w:rsidRPr="00E4110F" w:rsidRDefault="00AB476E" w:rsidP="00E411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10F" w:rsidRPr="00E4110F" w:rsidRDefault="00E4110F" w:rsidP="00E411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t>4.1. Запрашивать и получать в установленном порядке необходимые для ее деятельности документы, материалы, информацию от организаций различных организационно-правовых форм;</w:t>
      </w:r>
    </w:p>
    <w:p w:rsidR="00E4110F" w:rsidRPr="00E4110F" w:rsidRDefault="00E4110F" w:rsidP="00E411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t>4.2. Рассматривать на заседаниях вопросы, отнесенные к ее компетенции, и принимать решения по этим вопросам;</w:t>
      </w:r>
    </w:p>
    <w:p w:rsidR="00E4110F" w:rsidRDefault="00E4110F" w:rsidP="00E411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t>4.3. Комиссия не вправе требовать предоставление других документов, кроме документов, установленных законодательством Российской Федерации.</w:t>
      </w:r>
    </w:p>
    <w:p w:rsidR="00AB476E" w:rsidRPr="00E4110F" w:rsidRDefault="00AB476E" w:rsidP="00E411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10F" w:rsidRDefault="00AB476E" w:rsidP="00AB476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Ответственность комиссии</w:t>
      </w:r>
    </w:p>
    <w:p w:rsidR="00AB476E" w:rsidRPr="00E4110F" w:rsidRDefault="00AB476E" w:rsidP="00E411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10F" w:rsidRPr="00E4110F" w:rsidRDefault="00E4110F" w:rsidP="00E411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t>5.1. За исполнение своих функций и полномочий комиссия несет ответственность в соответствии с действующим законодательством Российской Федерации.</w:t>
      </w:r>
    </w:p>
    <w:p w:rsidR="00E4110F" w:rsidRPr="00E4110F" w:rsidRDefault="00E4110F" w:rsidP="00E4110F">
      <w:pPr>
        <w:rPr>
          <w:rFonts w:ascii="Times New Roman" w:hAnsi="Times New Roman"/>
          <w:sz w:val="28"/>
          <w:szCs w:val="28"/>
        </w:rPr>
      </w:pPr>
    </w:p>
    <w:p w:rsidR="00AB476E" w:rsidRDefault="00E4110F" w:rsidP="00AB476E">
      <w:pPr>
        <w:jc w:val="right"/>
        <w:rPr>
          <w:rFonts w:ascii="Times New Roman" w:hAnsi="Times New Roman"/>
          <w:sz w:val="28"/>
          <w:szCs w:val="28"/>
        </w:rPr>
        <w:sectPr w:rsidR="00AB476E" w:rsidSect="002B302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E4110F">
        <w:rPr>
          <w:rFonts w:ascii="Times New Roman" w:hAnsi="Times New Roman"/>
          <w:sz w:val="28"/>
          <w:szCs w:val="28"/>
        </w:rPr>
        <w:tab/>
      </w:r>
    </w:p>
    <w:p w:rsidR="00AB476E" w:rsidRPr="00E4110F" w:rsidRDefault="00AB476E" w:rsidP="00AB476E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AB476E" w:rsidRPr="00E4110F" w:rsidRDefault="00AB476E" w:rsidP="00AB476E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>и.о. главы</w:t>
      </w:r>
    </w:p>
    <w:p w:rsidR="00AB476E" w:rsidRDefault="00AB476E" w:rsidP="00AB476E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B476E" w:rsidRPr="00E4110F" w:rsidRDefault="00AB476E" w:rsidP="00AB476E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Усть-Табасский</w:t>
      </w:r>
      <w:r w:rsidRPr="00E4110F">
        <w:rPr>
          <w:rFonts w:ascii="Times New Roman" w:hAnsi="Times New Roman"/>
          <w:sz w:val="28"/>
          <w:szCs w:val="28"/>
        </w:rPr>
        <w:t xml:space="preserve"> сельсовет</w:t>
      </w:r>
    </w:p>
    <w:p w:rsidR="00AB476E" w:rsidRPr="00E4110F" w:rsidRDefault="00AB476E" w:rsidP="00AB476E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AB476E" w:rsidRPr="00E4110F" w:rsidRDefault="00AB476E" w:rsidP="00AB476E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Аскинский</w:t>
      </w:r>
      <w:r w:rsidRPr="00E4110F">
        <w:rPr>
          <w:rFonts w:ascii="Times New Roman" w:hAnsi="Times New Roman"/>
          <w:sz w:val="28"/>
          <w:szCs w:val="28"/>
        </w:rPr>
        <w:t xml:space="preserve"> район</w:t>
      </w:r>
    </w:p>
    <w:p w:rsidR="00AB476E" w:rsidRPr="00E4110F" w:rsidRDefault="00AB476E" w:rsidP="00AB476E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t>Республики Башкортостан</w:t>
      </w:r>
    </w:p>
    <w:p w:rsidR="00AB476E" w:rsidRPr="00E4110F" w:rsidRDefault="00AB476E" w:rsidP="00AB476E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 мя 2019</w:t>
      </w:r>
      <w:r w:rsidRPr="00E4110F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68</w:t>
      </w:r>
    </w:p>
    <w:p w:rsidR="00E4110F" w:rsidRPr="00E4110F" w:rsidRDefault="00E4110F" w:rsidP="00E4110F">
      <w:pPr>
        <w:rPr>
          <w:rFonts w:ascii="Times New Roman" w:hAnsi="Times New Roman"/>
          <w:sz w:val="28"/>
          <w:szCs w:val="28"/>
        </w:rPr>
      </w:pPr>
    </w:p>
    <w:p w:rsidR="00E4110F" w:rsidRPr="00E4110F" w:rsidRDefault="00E4110F" w:rsidP="00E4110F">
      <w:pPr>
        <w:jc w:val="center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t>СОСТАВ</w:t>
      </w:r>
    </w:p>
    <w:p w:rsidR="00E4110F" w:rsidRPr="00E4110F" w:rsidRDefault="00E4110F" w:rsidP="00E4110F">
      <w:pPr>
        <w:jc w:val="center"/>
        <w:rPr>
          <w:rFonts w:ascii="Times New Roman" w:hAnsi="Times New Roman"/>
          <w:sz w:val="28"/>
          <w:szCs w:val="28"/>
        </w:rPr>
      </w:pPr>
      <w:r w:rsidRPr="00E4110F">
        <w:rPr>
          <w:rFonts w:ascii="Times New Roman" w:hAnsi="Times New Roman"/>
          <w:sz w:val="28"/>
          <w:szCs w:val="28"/>
        </w:rPr>
        <w:t xml:space="preserve">жилищной комиссии сельского поселения </w:t>
      </w:r>
      <w:r w:rsidR="00C4090A" w:rsidRPr="00E4110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090A">
        <w:rPr>
          <w:rFonts w:ascii="Times New Roman" w:hAnsi="Times New Roman"/>
          <w:sz w:val="28"/>
          <w:szCs w:val="28"/>
        </w:rPr>
        <w:t>Усть-Табасский</w:t>
      </w:r>
      <w:r w:rsidR="00C4090A" w:rsidRPr="00E4110F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r w:rsidR="00C4090A">
        <w:rPr>
          <w:rFonts w:ascii="Times New Roman" w:hAnsi="Times New Roman"/>
          <w:sz w:val="28"/>
          <w:szCs w:val="28"/>
        </w:rPr>
        <w:t>Аскинский</w:t>
      </w:r>
      <w:r w:rsidR="00C4090A" w:rsidRPr="00E4110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E4110F" w:rsidRPr="00E4110F" w:rsidRDefault="00E4110F" w:rsidP="00C4090A">
      <w:pPr>
        <w:rPr>
          <w:rFonts w:ascii="Times New Roman" w:hAnsi="Times New Roman"/>
          <w:sz w:val="28"/>
          <w:szCs w:val="28"/>
        </w:rPr>
      </w:pPr>
    </w:p>
    <w:p w:rsidR="00E4110F" w:rsidRPr="00E4110F" w:rsidRDefault="00C4090A" w:rsidP="00C4090A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Салихьянова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Клара </w:t>
      </w:r>
      <w:proofErr w:type="spellStart"/>
      <w:r>
        <w:rPr>
          <w:rFonts w:ascii="Times New Roman" w:hAnsi="Times New Roman"/>
          <w:sz w:val="28"/>
          <w:szCs w:val="28"/>
        </w:rPr>
        <w:t>Вагизьяновна</w:t>
      </w:r>
      <w:proofErr w:type="spellEnd"/>
      <w:r w:rsidR="00E4110F" w:rsidRPr="00E411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E4110F" w:rsidRPr="00E411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и.о. главы</w:t>
      </w:r>
      <w:r w:rsidR="00E4110F" w:rsidRPr="00E4110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E4110F" w:rsidRPr="00E4110F">
        <w:rPr>
          <w:rFonts w:ascii="Times New Roman" w:hAnsi="Times New Roman"/>
          <w:sz w:val="28"/>
          <w:szCs w:val="28"/>
        </w:rPr>
        <w:t>председатель комиссии;</w:t>
      </w:r>
    </w:p>
    <w:p w:rsidR="00E4110F" w:rsidRPr="00E4110F" w:rsidRDefault="00C4090A" w:rsidP="00C4090A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Файзырахманова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Альбина </w:t>
      </w:r>
      <w:proofErr w:type="spellStart"/>
      <w:r>
        <w:rPr>
          <w:rFonts w:ascii="Times New Roman" w:hAnsi="Times New Roman"/>
          <w:sz w:val="28"/>
          <w:szCs w:val="28"/>
        </w:rPr>
        <w:t>Альфировна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управляющий делами, </w:t>
      </w:r>
      <w:r w:rsidR="00E4110F" w:rsidRPr="00E4110F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меститель председателя комиссии;</w:t>
      </w:r>
    </w:p>
    <w:p w:rsidR="00E4110F" w:rsidRPr="00E4110F" w:rsidRDefault="00952099" w:rsidP="00952099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Гильфанова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Зульфия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Хамитьяновна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депутат Совета сельского поселения по избирательному округу №5, </w:t>
      </w:r>
      <w:r w:rsidR="008A3771">
        <w:rPr>
          <w:rFonts w:ascii="Times New Roman" w:hAnsi="Times New Roman"/>
          <w:sz w:val="28"/>
          <w:szCs w:val="28"/>
        </w:rPr>
        <w:t>секретарь комиссии (по согласованию);</w:t>
      </w:r>
    </w:p>
    <w:p w:rsidR="00E4110F" w:rsidRPr="00E4110F" w:rsidRDefault="00CB0650" w:rsidP="00952099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Ярмухаметова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Лена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="008A3771">
        <w:rPr>
          <w:rFonts w:ascii="Times New Roman" w:hAnsi="Times New Roman"/>
          <w:sz w:val="28"/>
          <w:szCs w:val="28"/>
        </w:rPr>
        <w:t>уруловна</w:t>
      </w:r>
      <w:proofErr w:type="spellEnd"/>
      <w:r w:rsidR="00E4110F" w:rsidRPr="00E4110F">
        <w:rPr>
          <w:rFonts w:ascii="Times New Roman" w:hAnsi="Times New Roman"/>
          <w:sz w:val="28"/>
          <w:szCs w:val="28"/>
        </w:rPr>
        <w:t xml:space="preserve"> – фельдшер ФАП, </w:t>
      </w:r>
      <w:r w:rsidR="005801DE">
        <w:rPr>
          <w:rFonts w:ascii="Times New Roman" w:hAnsi="Times New Roman"/>
          <w:sz w:val="28"/>
          <w:szCs w:val="28"/>
        </w:rPr>
        <w:t>член комиссии (по согласованию);</w:t>
      </w:r>
    </w:p>
    <w:p w:rsidR="00E4110F" w:rsidRPr="00E4110F" w:rsidRDefault="008A3771" w:rsidP="00E4110F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Мубарякова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Минзания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Гаяновна</w:t>
      </w:r>
      <w:proofErr w:type="spellEnd"/>
      <w:r w:rsidR="00E4110F" w:rsidRPr="00E4110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главный библиотекарь,</w:t>
      </w:r>
      <w:r w:rsidR="00E4110F" w:rsidRPr="00E411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 комиссии (по согласованию).</w:t>
      </w:r>
    </w:p>
    <w:p w:rsidR="00E4110F" w:rsidRPr="00E4110F" w:rsidRDefault="00E4110F" w:rsidP="00E4110F">
      <w:pPr>
        <w:jc w:val="both"/>
        <w:rPr>
          <w:rFonts w:ascii="Times New Roman" w:hAnsi="Times New Roman"/>
          <w:sz w:val="28"/>
          <w:szCs w:val="28"/>
        </w:rPr>
      </w:pPr>
    </w:p>
    <w:p w:rsidR="00760F40" w:rsidRPr="00775D9D" w:rsidRDefault="00760F40" w:rsidP="00E411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60F40" w:rsidRPr="00775D9D" w:rsidSect="002B30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491F"/>
    <w:multiLevelType w:val="hybridMultilevel"/>
    <w:tmpl w:val="3904B39C"/>
    <w:lvl w:ilvl="0" w:tplc="71F423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51F7"/>
    <w:rsid w:val="00004266"/>
    <w:rsid w:val="00015154"/>
    <w:rsid w:val="00040196"/>
    <w:rsid w:val="00056F52"/>
    <w:rsid w:val="000604A6"/>
    <w:rsid w:val="00081E4F"/>
    <w:rsid w:val="00097582"/>
    <w:rsid w:val="000A308D"/>
    <w:rsid w:val="000B3D53"/>
    <w:rsid w:val="000D1252"/>
    <w:rsid w:val="000E23A4"/>
    <w:rsid w:val="000E2705"/>
    <w:rsid w:val="000F0182"/>
    <w:rsid w:val="000F43F4"/>
    <w:rsid w:val="0011080B"/>
    <w:rsid w:val="00156773"/>
    <w:rsid w:val="001634EE"/>
    <w:rsid w:val="00187105"/>
    <w:rsid w:val="001C2424"/>
    <w:rsid w:val="00213A80"/>
    <w:rsid w:val="0024087E"/>
    <w:rsid w:val="00262907"/>
    <w:rsid w:val="00275D15"/>
    <w:rsid w:val="00282FDD"/>
    <w:rsid w:val="002B3025"/>
    <w:rsid w:val="002D157F"/>
    <w:rsid w:val="002E3EDC"/>
    <w:rsid w:val="002F3FFB"/>
    <w:rsid w:val="002F6D10"/>
    <w:rsid w:val="00300478"/>
    <w:rsid w:val="00305C30"/>
    <w:rsid w:val="003072CC"/>
    <w:rsid w:val="0032557B"/>
    <w:rsid w:val="003311E9"/>
    <w:rsid w:val="00333D9C"/>
    <w:rsid w:val="00341808"/>
    <w:rsid w:val="003836B7"/>
    <w:rsid w:val="003A4F39"/>
    <w:rsid w:val="003B68BC"/>
    <w:rsid w:val="003C1437"/>
    <w:rsid w:val="003D300E"/>
    <w:rsid w:val="00410993"/>
    <w:rsid w:val="004155F5"/>
    <w:rsid w:val="0042284F"/>
    <w:rsid w:val="004272B9"/>
    <w:rsid w:val="00471974"/>
    <w:rsid w:val="00491732"/>
    <w:rsid w:val="004924F1"/>
    <w:rsid w:val="00496E5B"/>
    <w:rsid w:val="004A19F4"/>
    <w:rsid w:val="004A582F"/>
    <w:rsid w:val="00527D56"/>
    <w:rsid w:val="00535650"/>
    <w:rsid w:val="0055323C"/>
    <w:rsid w:val="005801DE"/>
    <w:rsid w:val="00583E87"/>
    <w:rsid w:val="005916D5"/>
    <w:rsid w:val="00593B8E"/>
    <w:rsid w:val="005A1C61"/>
    <w:rsid w:val="005B0FEE"/>
    <w:rsid w:val="005B2EB1"/>
    <w:rsid w:val="005C64AF"/>
    <w:rsid w:val="005D50D5"/>
    <w:rsid w:val="005D6CE8"/>
    <w:rsid w:val="005F0A58"/>
    <w:rsid w:val="00603E20"/>
    <w:rsid w:val="00610E46"/>
    <w:rsid w:val="006345F8"/>
    <w:rsid w:val="006577FB"/>
    <w:rsid w:val="00680911"/>
    <w:rsid w:val="00692014"/>
    <w:rsid w:val="00697728"/>
    <w:rsid w:val="006A2FFF"/>
    <w:rsid w:val="006B5363"/>
    <w:rsid w:val="006C030B"/>
    <w:rsid w:val="006C7762"/>
    <w:rsid w:val="0070303F"/>
    <w:rsid w:val="007072A8"/>
    <w:rsid w:val="00710D24"/>
    <w:rsid w:val="00712317"/>
    <w:rsid w:val="007329BC"/>
    <w:rsid w:val="00760F40"/>
    <w:rsid w:val="00764168"/>
    <w:rsid w:val="00775D9D"/>
    <w:rsid w:val="00781FDF"/>
    <w:rsid w:val="00784E96"/>
    <w:rsid w:val="00787393"/>
    <w:rsid w:val="007A5B20"/>
    <w:rsid w:val="007B3041"/>
    <w:rsid w:val="007C5798"/>
    <w:rsid w:val="007D51F7"/>
    <w:rsid w:val="007F44E8"/>
    <w:rsid w:val="008314F5"/>
    <w:rsid w:val="00845555"/>
    <w:rsid w:val="008558E4"/>
    <w:rsid w:val="008876B7"/>
    <w:rsid w:val="00892D8C"/>
    <w:rsid w:val="008A3771"/>
    <w:rsid w:val="008B10EA"/>
    <w:rsid w:val="008C1611"/>
    <w:rsid w:val="008E60E9"/>
    <w:rsid w:val="00912E14"/>
    <w:rsid w:val="00915A57"/>
    <w:rsid w:val="00927FCE"/>
    <w:rsid w:val="00952099"/>
    <w:rsid w:val="009641DB"/>
    <w:rsid w:val="009729B1"/>
    <w:rsid w:val="00981CA5"/>
    <w:rsid w:val="009857B1"/>
    <w:rsid w:val="00990206"/>
    <w:rsid w:val="009946A0"/>
    <w:rsid w:val="009A3F08"/>
    <w:rsid w:val="009D4548"/>
    <w:rsid w:val="009D52A6"/>
    <w:rsid w:val="009F76FC"/>
    <w:rsid w:val="00A23538"/>
    <w:rsid w:val="00A4610C"/>
    <w:rsid w:val="00A66C9D"/>
    <w:rsid w:val="00A90924"/>
    <w:rsid w:val="00AB476E"/>
    <w:rsid w:val="00AC3B39"/>
    <w:rsid w:val="00AD2CE9"/>
    <w:rsid w:val="00AD7D98"/>
    <w:rsid w:val="00AF42FF"/>
    <w:rsid w:val="00AF6AB8"/>
    <w:rsid w:val="00B04980"/>
    <w:rsid w:val="00B17A76"/>
    <w:rsid w:val="00B20853"/>
    <w:rsid w:val="00B240BA"/>
    <w:rsid w:val="00B31FCE"/>
    <w:rsid w:val="00B36F00"/>
    <w:rsid w:val="00B66E35"/>
    <w:rsid w:val="00B96B0A"/>
    <w:rsid w:val="00BA1866"/>
    <w:rsid w:val="00BA3BA9"/>
    <w:rsid w:val="00BA6525"/>
    <w:rsid w:val="00BB2F34"/>
    <w:rsid w:val="00BD25A4"/>
    <w:rsid w:val="00BE2C43"/>
    <w:rsid w:val="00C077C0"/>
    <w:rsid w:val="00C4090A"/>
    <w:rsid w:val="00C46F0E"/>
    <w:rsid w:val="00C5160C"/>
    <w:rsid w:val="00C75E13"/>
    <w:rsid w:val="00CB0650"/>
    <w:rsid w:val="00CB0EE1"/>
    <w:rsid w:val="00CB15DC"/>
    <w:rsid w:val="00CC2761"/>
    <w:rsid w:val="00CC65C0"/>
    <w:rsid w:val="00CE1895"/>
    <w:rsid w:val="00CE7FEE"/>
    <w:rsid w:val="00CF033D"/>
    <w:rsid w:val="00CF5DE5"/>
    <w:rsid w:val="00D2519C"/>
    <w:rsid w:val="00D43E96"/>
    <w:rsid w:val="00D4623F"/>
    <w:rsid w:val="00D56C8E"/>
    <w:rsid w:val="00D57204"/>
    <w:rsid w:val="00D9011B"/>
    <w:rsid w:val="00D90BC9"/>
    <w:rsid w:val="00D973B2"/>
    <w:rsid w:val="00DA1796"/>
    <w:rsid w:val="00DA3AE8"/>
    <w:rsid w:val="00DE2F68"/>
    <w:rsid w:val="00E25BD3"/>
    <w:rsid w:val="00E26035"/>
    <w:rsid w:val="00E4110F"/>
    <w:rsid w:val="00E50503"/>
    <w:rsid w:val="00E57815"/>
    <w:rsid w:val="00E91DB8"/>
    <w:rsid w:val="00EA0863"/>
    <w:rsid w:val="00EA2780"/>
    <w:rsid w:val="00EB6416"/>
    <w:rsid w:val="00ED08D5"/>
    <w:rsid w:val="00EE6CF8"/>
    <w:rsid w:val="00F25A49"/>
    <w:rsid w:val="00F3385D"/>
    <w:rsid w:val="00F53DC1"/>
    <w:rsid w:val="00F94FEA"/>
    <w:rsid w:val="00F96878"/>
    <w:rsid w:val="00FA2BC3"/>
    <w:rsid w:val="00FD4D18"/>
    <w:rsid w:val="00FD7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75E13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262907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2629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262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62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8">
    <w:name w:val="Style8"/>
    <w:basedOn w:val="a"/>
    <w:uiPriority w:val="99"/>
    <w:rsid w:val="0026290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-tabaska04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 Табаска</cp:lastModifiedBy>
  <cp:revision>32</cp:revision>
  <cp:lastPrinted>2019-05-20T05:35:00Z</cp:lastPrinted>
  <dcterms:created xsi:type="dcterms:W3CDTF">2019-05-20T05:14:00Z</dcterms:created>
  <dcterms:modified xsi:type="dcterms:W3CDTF">2019-05-29T06:25:00Z</dcterms:modified>
</cp:coreProperties>
</file>