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D31B24" w:rsidTr="00F746D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D31B24" w:rsidRPr="00E3648A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D31B24" w:rsidRDefault="00D31B24" w:rsidP="00F746D5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1B24" w:rsidRDefault="00D31B24" w:rsidP="00F746D5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D31B24" w:rsidRDefault="00D31B24" w:rsidP="00F746D5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D31B24" w:rsidRDefault="007E0B96" w:rsidP="007E0B96">
      <w:pPr>
        <w:spacing w:line="360" w:lineRule="auto"/>
        <w:ind w:left="708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IX</w:t>
      </w:r>
      <w:r w:rsidR="00D31B24">
        <w:rPr>
          <w:b/>
          <w:sz w:val="32"/>
          <w:szCs w:val="32"/>
        </w:rPr>
        <w:t xml:space="preserve"> - </w:t>
      </w:r>
      <w:proofErr w:type="gramStart"/>
      <w:r w:rsidR="00D31B24">
        <w:rPr>
          <w:b/>
          <w:sz w:val="32"/>
          <w:szCs w:val="32"/>
        </w:rPr>
        <w:t>заседание  4</w:t>
      </w:r>
      <w:proofErr w:type="gramEnd"/>
      <w:r w:rsidR="00D31B24">
        <w:rPr>
          <w:b/>
          <w:sz w:val="32"/>
          <w:szCs w:val="32"/>
        </w:rPr>
        <w:t>-созыва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31B24" w:rsidRDefault="00D31B24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КАРАР                                                    </w:t>
      </w:r>
      <w:r>
        <w:rPr>
          <w:sz w:val="28"/>
          <w:szCs w:val="28"/>
        </w:rPr>
        <w:tab/>
        <w:t xml:space="preserve">                 </w:t>
      </w:r>
      <w:r w:rsidR="00540D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РЕШЕНИЕ</w:t>
      </w:r>
    </w:p>
    <w:p w:rsidR="00D31B24" w:rsidRPr="003B4AED" w:rsidRDefault="00540D37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0B96">
        <w:rPr>
          <w:sz w:val="28"/>
          <w:szCs w:val="28"/>
        </w:rPr>
        <w:t xml:space="preserve">       </w:t>
      </w:r>
      <w:r w:rsidR="00D029E4">
        <w:rPr>
          <w:sz w:val="28"/>
          <w:szCs w:val="28"/>
        </w:rPr>
        <w:t xml:space="preserve">04 июль </w:t>
      </w:r>
      <w:r w:rsidR="007E0B96">
        <w:rPr>
          <w:sz w:val="28"/>
          <w:szCs w:val="28"/>
        </w:rPr>
        <w:t xml:space="preserve">2017 й.                       </w:t>
      </w:r>
      <w:r w:rsidR="006F603F">
        <w:rPr>
          <w:sz w:val="28"/>
          <w:szCs w:val="28"/>
        </w:rPr>
        <w:t xml:space="preserve">      № 54</w:t>
      </w:r>
      <w:r w:rsidR="006F1575">
        <w:rPr>
          <w:sz w:val="28"/>
          <w:szCs w:val="28"/>
        </w:rPr>
        <w:t xml:space="preserve">                            </w:t>
      </w:r>
      <w:r w:rsidR="00D029E4">
        <w:rPr>
          <w:sz w:val="28"/>
          <w:szCs w:val="28"/>
        </w:rPr>
        <w:t>04 июля</w:t>
      </w:r>
      <w:r w:rsidR="007E0B96" w:rsidRPr="007E0B96">
        <w:rPr>
          <w:sz w:val="28"/>
          <w:szCs w:val="28"/>
        </w:rPr>
        <w:t xml:space="preserve"> 2017 </w:t>
      </w:r>
      <w:r w:rsidR="00D31B24" w:rsidRPr="0086737E">
        <w:rPr>
          <w:sz w:val="28"/>
          <w:szCs w:val="28"/>
        </w:rPr>
        <w:t>г.</w:t>
      </w:r>
    </w:p>
    <w:p w:rsidR="00D31B24" w:rsidRPr="00EB610A" w:rsidRDefault="00D31B24" w:rsidP="00D31B24">
      <w:pPr>
        <w:rPr>
          <w:sz w:val="28"/>
          <w:szCs w:val="28"/>
        </w:rPr>
      </w:pPr>
    </w:p>
    <w:p w:rsidR="003D5B0D" w:rsidRDefault="006F603F" w:rsidP="006F603F">
      <w:pPr>
        <w:ind w:firstLine="709"/>
        <w:jc w:val="center"/>
        <w:rPr>
          <w:sz w:val="28"/>
          <w:szCs w:val="28"/>
          <w:highlight w:val="yellow"/>
        </w:rPr>
      </w:pPr>
      <w:r w:rsidRPr="006F603F">
        <w:rPr>
          <w:sz w:val="28"/>
          <w:szCs w:val="28"/>
        </w:rPr>
        <w:t>О выделении средств за счет остатка на 01.07.2017 года</w:t>
      </w:r>
    </w:p>
    <w:p w:rsidR="006F603F" w:rsidRDefault="006F603F" w:rsidP="006F603F">
      <w:pPr>
        <w:ind w:firstLine="709"/>
        <w:jc w:val="center"/>
        <w:rPr>
          <w:sz w:val="28"/>
          <w:szCs w:val="28"/>
          <w:highlight w:val="yellow"/>
        </w:rPr>
      </w:pPr>
    </w:p>
    <w:p w:rsidR="006F603F" w:rsidRPr="006F603F" w:rsidRDefault="006F603F" w:rsidP="006F603F">
      <w:pPr>
        <w:ind w:firstLine="709"/>
        <w:jc w:val="center"/>
        <w:rPr>
          <w:sz w:val="28"/>
          <w:szCs w:val="28"/>
          <w:highlight w:val="yellow"/>
        </w:rPr>
      </w:pPr>
    </w:p>
    <w:p w:rsidR="006F603F" w:rsidRPr="006F603F" w:rsidRDefault="006F603F" w:rsidP="006F603F">
      <w:pPr>
        <w:ind w:firstLine="709"/>
        <w:jc w:val="both"/>
        <w:rPr>
          <w:sz w:val="28"/>
          <w:szCs w:val="28"/>
        </w:rPr>
      </w:pPr>
      <w:r w:rsidRPr="006F603F">
        <w:rPr>
          <w:sz w:val="28"/>
          <w:szCs w:val="28"/>
        </w:rPr>
        <w:t xml:space="preserve">В соответствии с п. 10 решения  Совета сельского поселения </w:t>
      </w:r>
      <w:proofErr w:type="spellStart"/>
      <w:r w:rsidRPr="006F603F">
        <w:rPr>
          <w:sz w:val="28"/>
          <w:szCs w:val="28"/>
        </w:rPr>
        <w:t>Усть-Табасский</w:t>
      </w:r>
      <w:proofErr w:type="spellEnd"/>
      <w:r w:rsidRPr="006F603F">
        <w:rPr>
          <w:sz w:val="28"/>
          <w:szCs w:val="28"/>
        </w:rPr>
        <w:t xml:space="preserve"> сельсовет муниципального района </w:t>
      </w:r>
      <w:proofErr w:type="spellStart"/>
      <w:r w:rsidRPr="006F603F">
        <w:rPr>
          <w:sz w:val="28"/>
          <w:szCs w:val="28"/>
        </w:rPr>
        <w:t>Аскинский</w:t>
      </w:r>
      <w:proofErr w:type="spellEnd"/>
      <w:r w:rsidRPr="006F603F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№</w:t>
      </w:r>
      <w:r w:rsidRPr="006F603F">
        <w:rPr>
          <w:sz w:val="28"/>
          <w:szCs w:val="28"/>
        </w:rPr>
        <w:t>24 от 22 декабря 2016 года</w:t>
      </w:r>
      <w:r>
        <w:rPr>
          <w:sz w:val="28"/>
          <w:szCs w:val="28"/>
        </w:rPr>
        <w:t xml:space="preserve"> </w:t>
      </w:r>
      <w:r w:rsidRPr="006F603F">
        <w:rPr>
          <w:sz w:val="28"/>
          <w:szCs w:val="28"/>
        </w:rPr>
        <w:t xml:space="preserve">«О бюджете сельского поселения </w:t>
      </w:r>
      <w:proofErr w:type="spellStart"/>
      <w:r w:rsidRPr="006F603F">
        <w:rPr>
          <w:sz w:val="28"/>
          <w:szCs w:val="28"/>
        </w:rPr>
        <w:t>Усть-Табасский</w:t>
      </w:r>
      <w:proofErr w:type="spellEnd"/>
      <w:r w:rsidRPr="006F603F">
        <w:rPr>
          <w:sz w:val="28"/>
          <w:szCs w:val="28"/>
        </w:rPr>
        <w:t xml:space="preserve"> сельсовет муниципального района </w:t>
      </w:r>
      <w:proofErr w:type="spellStart"/>
      <w:r w:rsidRPr="006F603F">
        <w:rPr>
          <w:sz w:val="28"/>
          <w:szCs w:val="28"/>
        </w:rPr>
        <w:t>Аскинский</w:t>
      </w:r>
      <w:proofErr w:type="spellEnd"/>
      <w:r w:rsidRPr="006F603F">
        <w:rPr>
          <w:sz w:val="28"/>
          <w:szCs w:val="28"/>
        </w:rPr>
        <w:t xml:space="preserve"> район Республики Башкортостан на 2017 год и на плановый период 2018 и 2019 годов» Совет сельского поселения </w:t>
      </w:r>
      <w:proofErr w:type="spellStart"/>
      <w:r w:rsidRPr="006F603F">
        <w:rPr>
          <w:sz w:val="28"/>
          <w:szCs w:val="28"/>
        </w:rPr>
        <w:t>Усть-Табасский</w:t>
      </w:r>
      <w:proofErr w:type="spellEnd"/>
      <w:r w:rsidRPr="006F603F">
        <w:rPr>
          <w:sz w:val="28"/>
          <w:szCs w:val="28"/>
        </w:rPr>
        <w:t xml:space="preserve"> сельсовет муниципального района  </w:t>
      </w:r>
      <w:proofErr w:type="spellStart"/>
      <w:r w:rsidRPr="006F603F">
        <w:rPr>
          <w:sz w:val="28"/>
          <w:szCs w:val="28"/>
        </w:rPr>
        <w:t>Аскинский</w:t>
      </w:r>
      <w:proofErr w:type="spellEnd"/>
      <w:r w:rsidRPr="006F603F"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</w:t>
      </w:r>
      <w:proofErr w:type="gramStart"/>
      <w:r>
        <w:rPr>
          <w:sz w:val="28"/>
          <w:szCs w:val="28"/>
        </w:rPr>
        <w:t>л</w:t>
      </w:r>
      <w:proofErr w:type="gramEnd"/>
      <w:r w:rsidRPr="006F603F">
        <w:rPr>
          <w:b/>
          <w:sz w:val="28"/>
          <w:szCs w:val="28"/>
        </w:rPr>
        <w:t>:</w:t>
      </w:r>
    </w:p>
    <w:p w:rsidR="006F603F" w:rsidRPr="006F603F" w:rsidRDefault="006F603F" w:rsidP="006F603F">
      <w:pPr>
        <w:ind w:firstLine="709"/>
        <w:jc w:val="both"/>
        <w:rPr>
          <w:sz w:val="28"/>
          <w:szCs w:val="28"/>
        </w:rPr>
      </w:pPr>
      <w:r w:rsidRPr="006F603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F603F">
        <w:rPr>
          <w:sz w:val="28"/>
          <w:szCs w:val="28"/>
        </w:rPr>
        <w:t>Средства за счет остатка на начало года 01.07.2017 года в сумме 22000</w:t>
      </w:r>
      <w:r>
        <w:rPr>
          <w:sz w:val="28"/>
          <w:szCs w:val="28"/>
        </w:rPr>
        <w:t xml:space="preserve"> </w:t>
      </w:r>
      <w:r w:rsidRPr="006F603F">
        <w:rPr>
          <w:sz w:val="28"/>
          <w:szCs w:val="28"/>
          <w:lang w:val="be-BY"/>
        </w:rPr>
        <w:t>(</w:t>
      </w:r>
      <w:r>
        <w:rPr>
          <w:sz w:val="28"/>
          <w:szCs w:val="28"/>
          <w:lang w:val="be-BY"/>
        </w:rPr>
        <w:t>Д</w:t>
      </w:r>
      <w:r w:rsidRPr="006F603F">
        <w:rPr>
          <w:sz w:val="28"/>
          <w:szCs w:val="28"/>
          <w:lang w:val="be-BY"/>
        </w:rPr>
        <w:t xml:space="preserve">вадцать две тысячи) </w:t>
      </w:r>
      <w:r w:rsidRPr="006F603F">
        <w:rPr>
          <w:sz w:val="28"/>
          <w:szCs w:val="28"/>
        </w:rPr>
        <w:t>рублей направить на следующие цели:</w:t>
      </w:r>
    </w:p>
    <w:p w:rsidR="006F603F" w:rsidRPr="006F603F" w:rsidRDefault="006F603F" w:rsidP="006F603F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953"/>
        <w:gridCol w:w="1276"/>
        <w:gridCol w:w="2126"/>
      </w:tblGrid>
      <w:tr w:rsidR="006F603F" w:rsidRPr="006F603F" w:rsidTr="00333F8A">
        <w:tc>
          <w:tcPr>
            <w:tcW w:w="959" w:type="dxa"/>
          </w:tcPr>
          <w:p w:rsidR="006F603F" w:rsidRPr="006F603F" w:rsidRDefault="006F603F" w:rsidP="006F603F">
            <w:pPr>
              <w:jc w:val="both"/>
              <w:rPr>
                <w:sz w:val="28"/>
                <w:szCs w:val="28"/>
              </w:rPr>
            </w:pPr>
          </w:p>
          <w:p w:rsidR="006F603F" w:rsidRPr="006F603F" w:rsidRDefault="006F603F" w:rsidP="006F603F">
            <w:pPr>
              <w:jc w:val="both"/>
              <w:rPr>
                <w:sz w:val="28"/>
                <w:szCs w:val="28"/>
              </w:rPr>
            </w:pPr>
            <w:r w:rsidRPr="006F603F">
              <w:rPr>
                <w:sz w:val="28"/>
                <w:szCs w:val="28"/>
              </w:rPr>
              <w:t>№ п\</w:t>
            </w:r>
            <w:proofErr w:type="gramStart"/>
            <w:r w:rsidRPr="006F603F">
              <w:rPr>
                <w:sz w:val="28"/>
                <w:szCs w:val="28"/>
              </w:rPr>
              <w:t>п</w:t>
            </w:r>
            <w:proofErr w:type="gramEnd"/>
          </w:p>
          <w:p w:rsidR="006F603F" w:rsidRPr="006F603F" w:rsidRDefault="006F603F" w:rsidP="006F60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6F603F" w:rsidRPr="006F603F" w:rsidRDefault="006F603F" w:rsidP="006F603F">
            <w:pPr>
              <w:jc w:val="both"/>
              <w:rPr>
                <w:sz w:val="28"/>
                <w:szCs w:val="28"/>
              </w:rPr>
            </w:pPr>
          </w:p>
          <w:p w:rsidR="006F603F" w:rsidRPr="006F603F" w:rsidRDefault="006F603F" w:rsidP="006F603F">
            <w:pPr>
              <w:jc w:val="both"/>
              <w:rPr>
                <w:sz w:val="28"/>
                <w:szCs w:val="28"/>
              </w:rPr>
            </w:pPr>
            <w:r w:rsidRPr="006F603F">
              <w:rPr>
                <w:sz w:val="28"/>
                <w:szCs w:val="28"/>
              </w:rPr>
              <w:t>Коды</w:t>
            </w:r>
          </w:p>
        </w:tc>
        <w:tc>
          <w:tcPr>
            <w:tcW w:w="1276" w:type="dxa"/>
          </w:tcPr>
          <w:p w:rsidR="006F603F" w:rsidRPr="006F603F" w:rsidRDefault="006F603F" w:rsidP="006F603F">
            <w:pPr>
              <w:jc w:val="both"/>
              <w:rPr>
                <w:sz w:val="28"/>
                <w:szCs w:val="28"/>
              </w:rPr>
            </w:pPr>
          </w:p>
          <w:p w:rsidR="006F603F" w:rsidRPr="006F603F" w:rsidRDefault="006F603F" w:rsidP="006F603F">
            <w:pPr>
              <w:jc w:val="both"/>
              <w:rPr>
                <w:sz w:val="28"/>
                <w:szCs w:val="28"/>
              </w:rPr>
            </w:pPr>
            <w:r w:rsidRPr="006F603F">
              <w:rPr>
                <w:sz w:val="28"/>
                <w:szCs w:val="28"/>
              </w:rPr>
              <w:t>Сумма (</w:t>
            </w:r>
            <w:proofErr w:type="spellStart"/>
            <w:r w:rsidRPr="006F603F">
              <w:rPr>
                <w:sz w:val="28"/>
                <w:szCs w:val="28"/>
              </w:rPr>
              <w:t>руб</w:t>
            </w:r>
            <w:proofErr w:type="spellEnd"/>
            <w:r w:rsidRPr="006F603F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F603F" w:rsidRPr="006F603F" w:rsidRDefault="006F603F" w:rsidP="006F603F">
            <w:pPr>
              <w:jc w:val="both"/>
              <w:rPr>
                <w:sz w:val="28"/>
                <w:szCs w:val="28"/>
              </w:rPr>
            </w:pPr>
          </w:p>
          <w:p w:rsidR="006F603F" w:rsidRPr="006F603F" w:rsidRDefault="006F603F" w:rsidP="006F603F">
            <w:pPr>
              <w:jc w:val="both"/>
              <w:rPr>
                <w:sz w:val="28"/>
                <w:szCs w:val="28"/>
              </w:rPr>
            </w:pPr>
            <w:r w:rsidRPr="006F603F">
              <w:rPr>
                <w:sz w:val="28"/>
                <w:szCs w:val="28"/>
              </w:rPr>
              <w:t>Назначение платежа</w:t>
            </w:r>
          </w:p>
        </w:tc>
      </w:tr>
      <w:tr w:rsidR="006F603F" w:rsidRPr="006F603F" w:rsidTr="00333F8A">
        <w:trPr>
          <w:trHeight w:val="906"/>
        </w:trPr>
        <w:tc>
          <w:tcPr>
            <w:tcW w:w="959" w:type="dxa"/>
          </w:tcPr>
          <w:p w:rsidR="006F603F" w:rsidRPr="006F603F" w:rsidRDefault="006F603F" w:rsidP="006F603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F603F">
              <w:rPr>
                <w:sz w:val="28"/>
                <w:szCs w:val="28"/>
              </w:rPr>
              <w:t>1.</w:t>
            </w:r>
          </w:p>
          <w:p w:rsidR="006F603F" w:rsidRPr="006F603F" w:rsidRDefault="006F603F" w:rsidP="006F603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6F603F" w:rsidRPr="006F603F" w:rsidRDefault="006F603F" w:rsidP="006F603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F603F">
              <w:rPr>
                <w:sz w:val="28"/>
                <w:szCs w:val="28"/>
              </w:rPr>
              <w:t>\0104\791\99\0\00\02040\244\226.10\ФЗ.131.03.2\\15101\\|013-1112</w:t>
            </w:r>
          </w:p>
        </w:tc>
        <w:tc>
          <w:tcPr>
            <w:tcW w:w="1276" w:type="dxa"/>
          </w:tcPr>
          <w:p w:rsidR="006F603F" w:rsidRPr="006F603F" w:rsidRDefault="006F603F" w:rsidP="006F603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F603F">
              <w:rPr>
                <w:sz w:val="28"/>
                <w:szCs w:val="28"/>
              </w:rPr>
              <w:t>22000</w:t>
            </w:r>
          </w:p>
        </w:tc>
        <w:tc>
          <w:tcPr>
            <w:tcW w:w="2126" w:type="dxa"/>
          </w:tcPr>
          <w:p w:rsidR="006F603F" w:rsidRPr="006F603F" w:rsidRDefault="006F603F" w:rsidP="006F603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F603F">
              <w:rPr>
                <w:sz w:val="28"/>
                <w:szCs w:val="28"/>
              </w:rPr>
              <w:t>Услуги по разработке паспортов опасных отходов</w:t>
            </w:r>
          </w:p>
        </w:tc>
      </w:tr>
      <w:tr w:rsidR="006F603F" w:rsidRPr="006F603F" w:rsidTr="00333F8A">
        <w:trPr>
          <w:trHeight w:val="906"/>
        </w:trPr>
        <w:tc>
          <w:tcPr>
            <w:tcW w:w="959" w:type="dxa"/>
          </w:tcPr>
          <w:p w:rsidR="006F603F" w:rsidRPr="006F603F" w:rsidRDefault="006F603F" w:rsidP="006F603F">
            <w:pPr>
              <w:spacing w:after="200" w:line="276" w:lineRule="auto"/>
              <w:rPr>
                <w:sz w:val="28"/>
                <w:szCs w:val="28"/>
              </w:rPr>
            </w:pPr>
            <w:r w:rsidRPr="006F603F">
              <w:rPr>
                <w:sz w:val="28"/>
                <w:szCs w:val="28"/>
              </w:rPr>
              <w:t>Итого</w:t>
            </w:r>
          </w:p>
        </w:tc>
        <w:tc>
          <w:tcPr>
            <w:tcW w:w="5953" w:type="dxa"/>
          </w:tcPr>
          <w:p w:rsidR="006F603F" w:rsidRPr="006F603F" w:rsidRDefault="006F603F" w:rsidP="006F603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603F" w:rsidRPr="006F603F" w:rsidRDefault="006F603F" w:rsidP="006F603F">
            <w:pPr>
              <w:spacing w:after="200" w:line="276" w:lineRule="auto"/>
              <w:rPr>
                <w:sz w:val="28"/>
                <w:szCs w:val="28"/>
              </w:rPr>
            </w:pPr>
            <w:r w:rsidRPr="006F603F">
              <w:rPr>
                <w:sz w:val="28"/>
                <w:szCs w:val="28"/>
              </w:rPr>
              <w:t>22000</w:t>
            </w:r>
          </w:p>
        </w:tc>
        <w:tc>
          <w:tcPr>
            <w:tcW w:w="2126" w:type="dxa"/>
          </w:tcPr>
          <w:p w:rsidR="006F603F" w:rsidRPr="006F603F" w:rsidRDefault="006F603F" w:rsidP="006F603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6F603F" w:rsidRPr="006F603F" w:rsidRDefault="006F603F" w:rsidP="006F603F">
      <w:pPr>
        <w:ind w:firstLine="709"/>
        <w:jc w:val="both"/>
        <w:rPr>
          <w:sz w:val="28"/>
          <w:szCs w:val="28"/>
        </w:rPr>
      </w:pPr>
    </w:p>
    <w:p w:rsidR="006F603F" w:rsidRPr="006F603F" w:rsidRDefault="006F603F" w:rsidP="006F603F">
      <w:pPr>
        <w:ind w:firstLine="709"/>
        <w:jc w:val="both"/>
        <w:rPr>
          <w:sz w:val="28"/>
          <w:szCs w:val="28"/>
        </w:rPr>
      </w:pPr>
      <w:r w:rsidRPr="006F603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F603F">
        <w:rPr>
          <w:sz w:val="28"/>
          <w:szCs w:val="28"/>
        </w:rPr>
        <w:t>Внести соответствующие изменения в бюджет сельского поселения.</w:t>
      </w:r>
    </w:p>
    <w:p w:rsidR="00F65EF8" w:rsidRDefault="00F65EF8" w:rsidP="00F65EF8">
      <w:pPr>
        <w:ind w:firstLine="709"/>
        <w:jc w:val="both"/>
        <w:rPr>
          <w:i/>
          <w:sz w:val="24"/>
          <w:szCs w:val="24"/>
        </w:rPr>
      </w:pPr>
    </w:p>
    <w:p w:rsidR="006F603F" w:rsidRPr="00F65EF8" w:rsidRDefault="006F603F" w:rsidP="00F65EF8">
      <w:pPr>
        <w:ind w:firstLine="709"/>
        <w:jc w:val="both"/>
        <w:rPr>
          <w:i/>
          <w:sz w:val="24"/>
          <w:szCs w:val="24"/>
        </w:rPr>
      </w:pPr>
      <w:bookmarkStart w:id="0" w:name="_GoBack"/>
      <w:bookmarkEnd w:id="0"/>
    </w:p>
    <w:p w:rsidR="00540D37" w:rsidRDefault="00540D37" w:rsidP="00540D37">
      <w:pPr>
        <w:pStyle w:val="a5"/>
      </w:pPr>
      <w:r>
        <w:t xml:space="preserve">Глава сельского поселения </w:t>
      </w:r>
    </w:p>
    <w:p w:rsidR="00540D37" w:rsidRDefault="00540D37" w:rsidP="00540D37">
      <w:pPr>
        <w:pStyle w:val="a5"/>
      </w:pPr>
      <w:proofErr w:type="spellStart"/>
      <w:r>
        <w:t>Усть-Табасский</w:t>
      </w:r>
      <w:proofErr w:type="spellEnd"/>
      <w:r>
        <w:t xml:space="preserve"> сельсовет   </w:t>
      </w:r>
    </w:p>
    <w:p w:rsidR="00540D37" w:rsidRDefault="00540D37" w:rsidP="00540D37">
      <w:pPr>
        <w:pStyle w:val="a5"/>
      </w:pPr>
      <w:r>
        <w:t>муниципального района</w:t>
      </w:r>
    </w:p>
    <w:p w:rsidR="00540D37" w:rsidRDefault="00540D37" w:rsidP="00540D37">
      <w:pPr>
        <w:pStyle w:val="a5"/>
      </w:pPr>
      <w:proofErr w:type="spellStart"/>
      <w:r>
        <w:t>Аскинский</w:t>
      </w:r>
      <w:proofErr w:type="spellEnd"/>
      <w:r>
        <w:t xml:space="preserve"> район</w:t>
      </w:r>
    </w:p>
    <w:p w:rsidR="00300C9C" w:rsidRDefault="00540D37" w:rsidP="00540D37">
      <w:pPr>
        <w:pStyle w:val="a5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Б.Н. </w:t>
      </w:r>
      <w:proofErr w:type="spellStart"/>
      <w:r>
        <w:t>Шарифисламов</w:t>
      </w:r>
      <w:proofErr w:type="spellEnd"/>
    </w:p>
    <w:sectPr w:rsidR="00300C9C" w:rsidSect="006F603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24"/>
    <w:rsid w:val="000456A0"/>
    <w:rsid w:val="002809DB"/>
    <w:rsid w:val="002964CA"/>
    <w:rsid w:val="00300C9C"/>
    <w:rsid w:val="00337D3E"/>
    <w:rsid w:val="003A7951"/>
    <w:rsid w:val="003D5B0D"/>
    <w:rsid w:val="0043055F"/>
    <w:rsid w:val="00540D37"/>
    <w:rsid w:val="00671EBF"/>
    <w:rsid w:val="006F1575"/>
    <w:rsid w:val="006F603F"/>
    <w:rsid w:val="007C2A21"/>
    <w:rsid w:val="007E0B96"/>
    <w:rsid w:val="007E74DF"/>
    <w:rsid w:val="008A39AB"/>
    <w:rsid w:val="009300BC"/>
    <w:rsid w:val="0097714B"/>
    <w:rsid w:val="00994B8E"/>
    <w:rsid w:val="00B414A0"/>
    <w:rsid w:val="00B61FC0"/>
    <w:rsid w:val="00B67815"/>
    <w:rsid w:val="00D029E4"/>
    <w:rsid w:val="00D02C05"/>
    <w:rsid w:val="00D31B24"/>
    <w:rsid w:val="00D44A3D"/>
    <w:rsid w:val="00F6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2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B24"/>
    <w:pPr>
      <w:ind w:left="720"/>
      <w:contextualSpacing/>
    </w:pPr>
  </w:style>
  <w:style w:type="paragraph" w:styleId="a5">
    <w:name w:val="Body Text"/>
    <w:basedOn w:val="a"/>
    <w:link w:val="1"/>
    <w:unhideWhenUsed/>
    <w:rsid w:val="00671EBF"/>
    <w:rPr>
      <w:sz w:val="28"/>
    </w:rPr>
  </w:style>
  <w:style w:type="character" w:customStyle="1" w:styleId="a6">
    <w:name w:val="Основной текст Знак"/>
    <w:basedOn w:val="a0"/>
    <w:rsid w:val="00671E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671E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27</cp:revision>
  <cp:lastPrinted>2017-06-21T07:23:00Z</cp:lastPrinted>
  <dcterms:created xsi:type="dcterms:W3CDTF">2017-04-10T06:02:00Z</dcterms:created>
  <dcterms:modified xsi:type="dcterms:W3CDTF">2017-08-03T06:10:00Z</dcterms:modified>
</cp:coreProperties>
</file>