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06754F" w:rsidTr="0006754F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754F" w:rsidRDefault="0006754F">
            <w:pPr>
              <w:jc w:val="center"/>
              <w:rPr>
                <w:b/>
                <w:sz w:val="18"/>
                <w:szCs w:val="18"/>
              </w:rPr>
            </w:pP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06754F" w:rsidRPr="00E3648A" w:rsidRDefault="0006754F" w:rsidP="00E3648A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 w:rsidR="00E3648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E3648A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СОВЕТЫ</w:t>
            </w:r>
          </w:p>
          <w:p w:rsidR="0006754F" w:rsidRDefault="0006754F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6754F" w:rsidRDefault="0006754F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9525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6754F" w:rsidRDefault="0006754F">
            <w:pPr>
              <w:jc w:val="center"/>
              <w:rPr>
                <w:b/>
                <w:sz w:val="18"/>
                <w:szCs w:val="18"/>
              </w:rPr>
            </w:pP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06754F" w:rsidRDefault="0006754F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06754F" w:rsidRDefault="0006754F">
            <w:pPr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</w:tc>
      </w:tr>
    </w:tbl>
    <w:p w:rsidR="0006754F" w:rsidRDefault="0006754F" w:rsidP="0006754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>
        <w:rPr>
          <w:b/>
          <w:sz w:val="32"/>
          <w:szCs w:val="32"/>
        </w:rPr>
        <w:t xml:space="preserve"> - </w:t>
      </w:r>
      <w:proofErr w:type="gramStart"/>
      <w:r>
        <w:rPr>
          <w:b/>
          <w:sz w:val="32"/>
          <w:szCs w:val="32"/>
        </w:rPr>
        <w:t>заседание  4</w:t>
      </w:r>
      <w:proofErr w:type="gramEnd"/>
      <w:r>
        <w:rPr>
          <w:b/>
          <w:sz w:val="32"/>
          <w:szCs w:val="32"/>
        </w:rPr>
        <w:t>-созыва</w:t>
      </w:r>
    </w:p>
    <w:p w:rsidR="0006754F" w:rsidRDefault="0006754F" w:rsidP="0006754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64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КАРАР                                                </w:t>
      </w:r>
      <w:r w:rsidR="00E3648A">
        <w:rPr>
          <w:sz w:val="28"/>
          <w:szCs w:val="28"/>
        </w:rPr>
        <w:t xml:space="preserve">                        </w:t>
      </w:r>
      <w:r w:rsidR="00E3648A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РЕШЕНИЕ</w:t>
      </w:r>
    </w:p>
    <w:p w:rsidR="0006754F" w:rsidRDefault="00E3648A" w:rsidP="000675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754F">
        <w:rPr>
          <w:sz w:val="28"/>
          <w:szCs w:val="28"/>
        </w:rPr>
        <w:t>07 декабрь 2016</w:t>
      </w:r>
      <w:r>
        <w:rPr>
          <w:sz w:val="28"/>
          <w:szCs w:val="28"/>
        </w:rPr>
        <w:t xml:space="preserve"> </w:t>
      </w:r>
      <w:r w:rsidR="0006754F">
        <w:rPr>
          <w:sz w:val="28"/>
          <w:szCs w:val="28"/>
        </w:rPr>
        <w:t xml:space="preserve">й.     </w:t>
      </w:r>
      <w:r w:rsidR="00D91048">
        <w:rPr>
          <w:sz w:val="28"/>
          <w:szCs w:val="28"/>
        </w:rPr>
        <w:t xml:space="preserve">                         №17</w:t>
      </w:r>
      <w:r>
        <w:rPr>
          <w:sz w:val="28"/>
          <w:szCs w:val="28"/>
        </w:rPr>
        <w:t xml:space="preserve">                       </w:t>
      </w:r>
      <w:r w:rsidR="000273B7">
        <w:rPr>
          <w:sz w:val="28"/>
          <w:szCs w:val="28"/>
        </w:rPr>
        <w:t xml:space="preserve">    </w:t>
      </w:r>
      <w:r w:rsidR="0006754F">
        <w:rPr>
          <w:sz w:val="28"/>
          <w:szCs w:val="28"/>
        </w:rPr>
        <w:t>07 декабря 2016</w:t>
      </w:r>
      <w:r>
        <w:rPr>
          <w:sz w:val="28"/>
          <w:szCs w:val="28"/>
        </w:rPr>
        <w:t xml:space="preserve"> </w:t>
      </w:r>
      <w:r w:rsidR="000273B7">
        <w:rPr>
          <w:sz w:val="28"/>
          <w:szCs w:val="28"/>
        </w:rPr>
        <w:t>г.</w:t>
      </w:r>
    </w:p>
    <w:p w:rsidR="00D91048" w:rsidRPr="00D91048" w:rsidRDefault="00D91048" w:rsidP="00D91048">
      <w:pPr>
        <w:spacing w:line="276" w:lineRule="auto"/>
        <w:rPr>
          <w:b/>
          <w:sz w:val="28"/>
          <w:szCs w:val="28"/>
        </w:rPr>
      </w:pPr>
    </w:p>
    <w:p w:rsidR="00D91048" w:rsidRPr="00D91048" w:rsidRDefault="00D91048" w:rsidP="00D91048">
      <w:pPr>
        <w:spacing w:line="276" w:lineRule="auto"/>
        <w:ind w:left="284"/>
        <w:jc w:val="center"/>
        <w:rPr>
          <w:b/>
          <w:sz w:val="28"/>
          <w:szCs w:val="28"/>
        </w:rPr>
      </w:pPr>
      <w:r w:rsidRPr="00D91048">
        <w:rPr>
          <w:b/>
          <w:sz w:val="28"/>
          <w:szCs w:val="28"/>
        </w:rPr>
        <w:t xml:space="preserve">Об утверждении  </w:t>
      </w:r>
      <w:r w:rsidR="00DC789C" w:rsidRPr="00DC789C">
        <w:rPr>
          <w:b/>
          <w:sz w:val="28"/>
          <w:szCs w:val="28"/>
        </w:rPr>
        <w:t>отчет</w:t>
      </w:r>
      <w:r w:rsidR="00DC789C">
        <w:rPr>
          <w:b/>
          <w:sz w:val="28"/>
          <w:szCs w:val="28"/>
        </w:rPr>
        <w:t>а</w:t>
      </w:r>
      <w:r w:rsidR="00DC789C" w:rsidRPr="00DC789C">
        <w:rPr>
          <w:b/>
          <w:sz w:val="28"/>
          <w:szCs w:val="28"/>
        </w:rPr>
        <w:t xml:space="preserve"> об исполнении бюджета сельского поселения </w:t>
      </w:r>
      <w:proofErr w:type="spellStart"/>
      <w:r w:rsidR="00DC789C" w:rsidRPr="00DC789C">
        <w:rPr>
          <w:b/>
          <w:sz w:val="28"/>
          <w:szCs w:val="28"/>
        </w:rPr>
        <w:t>Усть-Табасский</w:t>
      </w:r>
      <w:proofErr w:type="spellEnd"/>
      <w:r w:rsidR="00DC789C" w:rsidRPr="00DC789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DC789C" w:rsidRPr="00DC789C">
        <w:rPr>
          <w:b/>
          <w:sz w:val="28"/>
          <w:szCs w:val="28"/>
        </w:rPr>
        <w:t>Аскинский</w:t>
      </w:r>
      <w:proofErr w:type="spellEnd"/>
      <w:r w:rsidR="00DC789C" w:rsidRPr="00DC789C">
        <w:rPr>
          <w:b/>
          <w:sz w:val="28"/>
          <w:szCs w:val="28"/>
        </w:rPr>
        <w:t xml:space="preserve"> район Республики Башкортостан на 1 декабря 2016 года</w:t>
      </w:r>
    </w:p>
    <w:p w:rsidR="00EB610A" w:rsidRPr="00EB610A" w:rsidRDefault="00EB610A" w:rsidP="003102D9">
      <w:pPr>
        <w:spacing w:line="276" w:lineRule="auto"/>
        <w:ind w:left="284"/>
        <w:jc w:val="center"/>
        <w:rPr>
          <w:sz w:val="28"/>
          <w:szCs w:val="28"/>
        </w:rPr>
      </w:pPr>
    </w:p>
    <w:p w:rsidR="00D91048" w:rsidRPr="00D91048" w:rsidRDefault="00D91048" w:rsidP="00D91048">
      <w:pPr>
        <w:spacing w:line="276" w:lineRule="auto"/>
        <w:ind w:firstLine="709"/>
        <w:jc w:val="both"/>
        <w:rPr>
          <w:sz w:val="28"/>
          <w:szCs w:val="28"/>
        </w:rPr>
      </w:pPr>
      <w:r w:rsidRPr="00D91048">
        <w:rPr>
          <w:sz w:val="28"/>
          <w:szCs w:val="28"/>
        </w:rPr>
        <w:t xml:space="preserve">На основании ст. 264.5, 264.6 Бюджетного кодекса Российской Федерации, Совет сельского поселения </w:t>
      </w:r>
      <w:proofErr w:type="spellStart"/>
      <w:r w:rsidRPr="00D91048">
        <w:rPr>
          <w:sz w:val="28"/>
          <w:szCs w:val="28"/>
        </w:rPr>
        <w:t>Усть-Табасский</w:t>
      </w:r>
      <w:proofErr w:type="spellEnd"/>
      <w:r w:rsidRPr="00D91048">
        <w:rPr>
          <w:sz w:val="28"/>
          <w:szCs w:val="28"/>
        </w:rPr>
        <w:t xml:space="preserve"> сельсовет муниципального района </w:t>
      </w:r>
      <w:proofErr w:type="spellStart"/>
      <w:r w:rsidRPr="00D91048">
        <w:rPr>
          <w:sz w:val="28"/>
          <w:szCs w:val="28"/>
        </w:rPr>
        <w:t>Аскинский</w:t>
      </w:r>
      <w:proofErr w:type="spellEnd"/>
      <w:r w:rsidRPr="00D91048">
        <w:rPr>
          <w:sz w:val="28"/>
          <w:szCs w:val="28"/>
        </w:rPr>
        <w:t xml:space="preserve"> район Республики Башкортостан  </w:t>
      </w:r>
      <w:proofErr w:type="gramStart"/>
      <w:r w:rsidRPr="00D91048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9104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91048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9104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91048">
        <w:rPr>
          <w:sz w:val="28"/>
          <w:szCs w:val="28"/>
        </w:rPr>
        <w:t>л:</w:t>
      </w:r>
    </w:p>
    <w:p w:rsidR="00D91048" w:rsidRPr="008336B0" w:rsidRDefault="00D91048" w:rsidP="008336B0">
      <w:pPr>
        <w:spacing w:line="276" w:lineRule="auto"/>
        <w:ind w:firstLine="709"/>
        <w:jc w:val="both"/>
        <w:rPr>
          <w:szCs w:val="28"/>
        </w:rPr>
      </w:pPr>
      <w:r w:rsidRPr="00D9104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91048">
        <w:rPr>
          <w:sz w:val="28"/>
          <w:szCs w:val="28"/>
        </w:rPr>
        <w:t xml:space="preserve">Утвердить отчет </w:t>
      </w:r>
      <w:r w:rsidR="008336B0" w:rsidRPr="008336B0">
        <w:rPr>
          <w:szCs w:val="28"/>
        </w:rPr>
        <w:t xml:space="preserve">об исполнении бюджета сельского поселения </w:t>
      </w:r>
      <w:proofErr w:type="spellStart"/>
      <w:r w:rsidR="008336B0" w:rsidRPr="008336B0">
        <w:rPr>
          <w:szCs w:val="28"/>
        </w:rPr>
        <w:t>Усть-Табасский</w:t>
      </w:r>
      <w:proofErr w:type="spellEnd"/>
      <w:r w:rsidR="008336B0" w:rsidRPr="008336B0">
        <w:rPr>
          <w:szCs w:val="28"/>
        </w:rPr>
        <w:t xml:space="preserve"> сельсовет муниципального района </w:t>
      </w:r>
      <w:proofErr w:type="spellStart"/>
      <w:r w:rsidR="008336B0" w:rsidRPr="008336B0">
        <w:rPr>
          <w:szCs w:val="28"/>
        </w:rPr>
        <w:t>Аскинский</w:t>
      </w:r>
      <w:proofErr w:type="spellEnd"/>
      <w:r w:rsidR="008336B0" w:rsidRPr="008336B0">
        <w:rPr>
          <w:szCs w:val="28"/>
        </w:rPr>
        <w:t xml:space="preserve"> район Республики Башкортостан на 1 декабря 2016 года</w:t>
      </w:r>
      <w:r w:rsidRPr="00D91048">
        <w:rPr>
          <w:sz w:val="28"/>
          <w:szCs w:val="28"/>
        </w:rPr>
        <w:t xml:space="preserve"> </w:t>
      </w:r>
      <w:r w:rsidR="008336B0">
        <w:rPr>
          <w:sz w:val="28"/>
          <w:szCs w:val="28"/>
        </w:rPr>
        <w:t>(приложение</w:t>
      </w:r>
      <w:r w:rsidRPr="00D91048">
        <w:rPr>
          <w:sz w:val="28"/>
          <w:szCs w:val="28"/>
        </w:rPr>
        <w:t xml:space="preserve"> №1</w:t>
      </w:r>
      <w:r w:rsidR="008336B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91048" w:rsidRPr="00D91048" w:rsidRDefault="00D91048" w:rsidP="00D91048">
      <w:pPr>
        <w:spacing w:line="276" w:lineRule="auto"/>
        <w:ind w:firstLine="709"/>
        <w:jc w:val="both"/>
        <w:rPr>
          <w:sz w:val="28"/>
          <w:szCs w:val="28"/>
        </w:rPr>
      </w:pPr>
      <w:r w:rsidRPr="00D91048">
        <w:rPr>
          <w:sz w:val="28"/>
          <w:szCs w:val="28"/>
        </w:rPr>
        <w:t>2. Обнародовать настоящее решение</w:t>
      </w:r>
      <w:r>
        <w:rPr>
          <w:sz w:val="28"/>
          <w:szCs w:val="28"/>
        </w:rPr>
        <w:t xml:space="preserve"> путем размещения на информационном стенде </w:t>
      </w:r>
      <w:r w:rsidRPr="00D91048"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Pr="00D91048">
        <w:rPr>
          <w:sz w:val="28"/>
          <w:szCs w:val="28"/>
        </w:rPr>
        <w:t>Усть-Табасский</w:t>
      </w:r>
      <w:proofErr w:type="spellEnd"/>
      <w:r w:rsidRPr="00D91048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 xml:space="preserve">т муниципального района </w:t>
      </w:r>
      <w:proofErr w:type="spellStart"/>
      <w:r w:rsidRPr="00D91048">
        <w:rPr>
          <w:sz w:val="28"/>
          <w:szCs w:val="28"/>
        </w:rPr>
        <w:t>Аскинский</w:t>
      </w:r>
      <w:proofErr w:type="spellEnd"/>
      <w:r w:rsidRPr="00D91048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Республики Башкортостан </w:t>
      </w:r>
      <w:r w:rsidRPr="00D91048">
        <w:rPr>
          <w:sz w:val="28"/>
          <w:szCs w:val="28"/>
        </w:rPr>
        <w:t xml:space="preserve">по адресу: Республика Башкортостан, </w:t>
      </w:r>
      <w:proofErr w:type="spellStart"/>
      <w:r w:rsidRPr="00D91048">
        <w:rPr>
          <w:sz w:val="28"/>
          <w:szCs w:val="28"/>
        </w:rPr>
        <w:t>Аскинский</w:t>
      </w:r>
      <w:proofErr w:type="spellEnd"/>
      <w:r w:rsidRPr="00D91048">
        <w:rPr>
          <w:sz w:val="28"/>
          <w:szCs w:val="28"/>
        </w:rPr>
        <w:t xml:space="preserve"> район, д. </w:t>
      </w:r>
      <w:proofErr w:type="spellStart"/>
      <w:r w:rsidRPr="00D91048">
        <w:rPr>
          <w:sz w:val="28"/>
          <w:szCs w:val="28"/>
        </w:rPr>
        <w:t>Усть-</w:t>
      </w:r>
      <w:r>
        <w:rPr>
          <w:sz w:val="28"/>
          <w:szCs w:val="28"/>
        </w:rPr>
        <w:t>Табаска</w:t>
      </w:r>
      <w:proofErr w:type="spellEnd"/>
      <w:r>
        <w:rPr>
          <w:sz w:val="28"/>
          <w:szCs w:val="28"/>
        </w:rPr>
        <w:t>, улица Гагарина, дом 29</w:t>
      </w:r>
      <w:r w:rsidRPr="00D91048">
        <w:rPr>
          <w:sz w:val="28"/>
          <w:szCs w:val="28"/>
        </w:rPr>
        <w:t xml:space="preserve"> и на </w:t>
      </w:r>
      <w:r w:rsidRPr="00D91048">
        <w:rPr>
          <w:iCs/>
          <w:sz w:val="28"/>
          <w:szCs w:val="28"/>
        </w:rPr>
        <w:t xml:space="preserve">официальном сайте </w:t>
      </w:r>
      <w:r w:rsidR="00733FAB">
        <w:rPr>
          <w:sz w:val="28"/>
          <w:szCs w:val="28"/>
        </w:rPr>
        <w:t>сельского</w:t>
      </w:r>
      <w:bookmarkStart w:id="0" w:name="_GoBack"/>
      <w:bookmarkEnd w:id="0"/>
      <w:r w:rsidRPr="00D9104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hyperlink r:id="rId8" w:history="1">
        <w:r w:rsidRPr="00D91048">
          <w:rPr>
            <w:rStyle w:val="a7"/>
            <w:sz w:val="28"/>
            <w:szCs w:val="28"/>
          </w:rPr>
          <w:t>www.u</w:t>
        </w:r>
        <w:proofErr w:type="spellStart"/>
        <w:r w:rsidRPr="00D91048">
          <w:rPr>
            <w:rStyle w:val="a7"/>
            <w:sz w:val="28"/>
            <w:szCs w:val="28"/>
            <w:lang w:val="en-US"/>
          </w:rPr>
          <w:t>st</w:t>
        </w:r>
        <w:proofErr w:type="spellEnd"/>
        <w:r w:rsidRPr="00D91048">
          <w:rPr>
            <w:rStyle w:val="a7"/>
            <w:sz w:val="28"/>
            <w:szCs w:val="28"/>
          </w:rPr>
          <w:t>-</w:t>
        </w:r>
        <w:proofErr w:type="spellStart"/>
        <w:r w:rsidRPr="00D91048">
          <w:rPr>
            <w:rStyle w:val="a7"/>
            <w:sz w:val="28"/>
            <w:szCs w:val="28"/>
            <w:lang w:val="en-US"/>
          </w:rPr>
          <w:t>tabaska</w:t>
        </w:r>
        <w:proofErr w:type="spellEnd"/>
        <w:r w:rsidRPr="00D91048">
          <w:rPr>
            <w:rStyle w:val="a7"/>
            <w:sz w:val="28"/>
            <w:szCs w:val="28"/>
          </w:rPr>
          <w:t>04</w:t>
        </w:r>
        <w:proofErr w:type="spellStart"/>
        <w:r w:rsidRPr="00D91048">
          <w:rPr>
            <w:rStyle w:val="a7"/>
            <w:sz w:val="28"/>
            <w:szCs w:val="28"/>
            <w:lang w:val="en-US"/>
          </w:rPr>
          <w:t>sp</w:t>
        </w:r>
        <w:proofErr w:type="spellEnd"/>
        <w:r w:rsidRPr="00D91048">
          <w:rPr>
            <w:rStyle w:val="a7"/>
            <w:sz w:val="28"/>
            <w:szCs w:val="28"/>
          </w:rPr>
          <w:t>.</w:t>
        </w:r>
        <w:proofErr w:type="spellStart"/>
        <w:r w:rsidRPr="00D91048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996592" w:rsidRPr="00D91048" w:rsidRDefault="00D91048" w:rsidP="00D91048">
      <w:pPr>
        <w:spacing w:line="276" w:lineRule="auto"/>
        <w:ind w:firstLine="709"/>
        <w:jc w:val="both"/>
        <w:rPr>
          <w:sz w:val="28"/>
          <w:szCs w:val="28"/>
        </w:rPr>
      </w:pPr>
      <w:r w:rsidRPr="00D91048">
        <w:rPr>
          <w:sz w:val="28"/>
          <w:szCs w:val="28"/>
        </w:rPr>
        <w:t xml:space="preserve">3. Контроль исполнения настоящего решения возложить на постоянную комиссию Совета сельского поселения </w:t>
      </w:r>
      <w:proofErr w:type="spellStart"/>
      <w:r w:rsidRPr="00D91048">
        <w:rPr>
          <w:sz w:val="28"/>
          <w:szCs w:val="28"/>
        </w:rPr>
        <w:t>Усть-Табасский</w:t>
      </w:r>
      <w:proofErr w:type="spellEnd"/>
      <w:r w:rsidRPr="00D91048">
        <w:rPr>
          <w:sz w:val="28"/>
          <w:szCs w:val="28"/>
        </w:rPr>
        <w:t xml:space="preserve"> сельсовет муниципального района </w:t>
      </w:r>
      <w:proofErr w:type="spellStart"/>
      <w:r w:rsidRPr="00D91048">
        <w:rPr>
          <w:sz w:val="28"/>
          <w:szCs w:val="28"/>
        </w:rPr>
        <w:t>Аскинский</w:t>
      </w:r>
      <w:proofErr w:type="spellEnd"/>
      <w:r w:rsidRPr="00D91048">
        <w:rPr>
          <w:sz w:val="28"/>
          <w:szCs w:val="28"/>
        </w:rPr>
        <w:t xml:space="preserve"> район Республики по бюджету, налогам и вопросам собственности</w:t>
      </w:r>
    </w:p>
    <w:p w:rsidR="005F12F2" w:rsidRPr="004970F1" w:rsidRDefault="005F12F2" w:rsidP="005F12F2">
      <w:pPr>
        <w:ind w:hanging="72"/>
        <w:jc w:val="center"/>
        <w:rPr>
          <w:bCs/>
          <w:sz w:val="28"/>
          <w:szCs w:val="28"/>
        </w:rPr>
      </w:pPr>
    </w:p>
    <w:p w:rsidR="009F423E" w:rsidRPr="00035C0F" w:rsidRDefault="009F423E" w:rsidP="005F12F2">
      <w:pPr>
        <w:ind w:hanging="72"/>
        <w:jc w:val="center"/>
        <w:rPr>
          <w:sz w:val="28"/>
          <w:szCs w:val="28"/>
        </w:rPr>
      </w:pPr>
    </w:p>
    <w:p w:rsidR="009F423E" w:rsidRDefault="009F423E" w:rsidP="00F70B35">
      <w:pPr>
        <w:pStyle w:val="a3"/>
      </w:pPr>
      <w:r>
        <w:t xml:space="preserve">Глава сельского поселения </w:t>
      </w:r>
    </w:p>
    <w:p w:rsidR="009F423E" w:rsidRDefault="009F423E" w:rsidP="00F70B35">
      <w:pPr>
        <w:pStyle w:val="a3"/>
      </w:pPr>
      <w:r>
        <w:t xml:space="preserve">Усть-Табасский сельсовет   </w:t>
      </w:r>
    </w:p>
    <w:p w:rsidR="009F423E" w:rsidRDefault="009F423E" w:rsidP="00F70B35">
      <w:pPr>
        <w:pStyle w:val="a3"/>
      </w:pPr>
      <w:r>
        <w:t>муниципального района</w:t>
      </w:r>
    </w:p>
    <w:p w:rsidR="009F423E" w:rsidRDefault="009F423E" w:rsidP="00F70B35">
      <w:pPr>
        <w:pStyle w:val="a3"/>
      </w:pPr>
      <w:r>
        <w:t>Аскинский район</w:t>
      </w:r>
    </w:p>
    <w:p w:rsidR="00297DA2" w:rsidRDefault="009F423E" w:rsidP="00F70B35">
      <w:pPr>
        <w:pStyle w:val="a3"/>
      </w:pPr>
      <w:r>
        <w:t xml:space="preserve">Республики Башкортостан                               </w:t>
      </w:r>
      <w:r w:rsidR="00F70B35">
        <w:tab/>
      </w:r>
      <w:r w:rsidR="00F70B35">
        <w:tab/>
      </w:r>
      <w:r w:rsidR="00F70B35">
        <w:tab/>
      </w:r>
      <w:r>
        <w:t xml:space="preserve"> Б.Н. </w:t>
      </w:r>
      <w:proofErr w:type="spellStart"/>
      <w:r>
        <w:t>Шарифисламов</w:t>
      </w:r>
      <w:proofErr w:type="spellEnd"/>
    </w:p>
    <w:p w:rsidR="00D91048" w:rsidRDefault="00D91048" w:rsidP="00F70B35">
      <w:pPr>
        <w:pStyle w:val="a3"/>
        <w:sectPr w:rsidR="00D91048" w:rsidSect="00980864">
          <w:pgSz w:w="11906" w:h="16838"/>
          <w:pgMar w:top="1134" w:right="851" w:bottom="1134" w:left="1134" w:header="708" w:footer="708" w:gutter="0"/>
          <w:cols w:space="708"/>
          <w:docGrid w:linePitch="408"/>
        </w:sectPr>
      </w:pPr>
    </w:p>
    <w:p w:rsidR="00D91048" w:rsidRPr="00D91048" w:rsidRDefault="00D91048" w:rsidP="00D91048">
      <w:pPr>
        <w:ind w:left="5664"/>
        <w:rPr>
          <w:sz w:val="28"/>
          <w:szCs w:val="24"/>
        </w:rPr>
      </w:pPr>
      <w:r w:rsidRPr="00D91048">
        <w:rPr>
          <w:sz w:val="28"/>
          <w:szCs w:val="24"/>
        </w:rPr>
        <w:lastRenderedPageBreak/>
        <w:t>Приложение</w:t>
      </w:r>
      <w:r>
        <w:rPr>
          <w:sz w:val="28"/>
          <w:szCs w:val="24"/>
        </w:rPr>
        <w:t xml:space="preserve"> №1</w:t>
      </w:r>
    </w:p>
    <w:p w:rsidR="00D91048" w:rsidRPr="00D91048" w:rsidRDefault="00D91048" w:rsidP="00D91048">
      <w:pPr>
        <w:ind w:left="5664"/>
        <w:rPr>
          <w:sz w:val="28"/>
          <w:szCs w:val="24"/>
        </w:rPr>
      </w:pPr>
    </w:p>
    <w:p w:rsidR="00D91048" w:rsidRPr="00D91048" w:rsidRDefault="00D91048" w:rsidP="00D91048">
      <w:pPr>
        <w:ind w:left="5664"/>
        <w:rPr>
          <w:sz w:val="28"/>
          <w:szCs w:val="24"/>
        </w:rPr>
      </w:pPr>
      <w:r>
        <w:rPr>
          <w:sz w:val="28"/>
          <w:szCs w:val="24"/>
        </w:rPr>
        <w:t>УТВЕРЖДЕН</w:t>
      </w:r>
      <w:r w:rsidRPr="00D91048">
        <w:rPr>
          <w:sz w:val="28"/>
          <w:szCs w:val="24"/>
        </w:rPr>
        <w:t xml:space="preserve"> </w:t>
      </w:r>
    </w:p>
    <w:p w:rsidR="00D91048" w:rsidRPr="00D91048" w:rsidRDefault="00D91048" w:rsidP="00D91048">
      <w:pPr>
        <w:ind w:left="5664"/>
        <w:rPr>
          <w:sz w:val="28"/>
          <w:szCs w:val="24"/>
        </w:rPr>
      </w:pPr>
      <w:r w:rsidRPr="00D91048">
        <w:rPr>
          <w:sz w:val="28"/>
          <w:szCs w:val="24"/>
        </w:rPr>
        <w:t xml:space="preserve">решением Совета сельского поселения </w:t>
      </w:r>
      <w:proofErr w:type="spellStart"/>
      <w:r w:rsidRPr="00D91048">
        <w:rPr>
          <w:sz w:val="28"/>
          <w:szCs w:val="24"/>
        </w:rPr>
        <w:t>Усть-Табасский</w:t>
      </w:r>
      <w:proofErr w:type="spellEnd"/>
      <w:r w:rsidRPr="00D91048">
        <w:rPr>
          <w:sz w:val="28"/>
          <w:szCs w:val="24"/>
        </w:rPr>
        <w:t xml:space="preserve"> сельсовет муниципального района </w:t>
      </w:r>
      <w:proofErr w:type="spellStart"/>
      <w:r w:rsidRPr="00D91048">
        <w:rPr>
          <w:sz w:val="28"/>
          <w:szCs w:val="24"/>
        </w:rPr>
        <w:t>Аскинский</w:t>
      </w:r>
      <w:proofErr w:type="spellEnd"/>
      <w:r w:rsidRPr="00D91048">
        <w:rPr>
          <w:sz w:val="28"/>
          <w:szCs w:val="24"/>
        </w:rPr>
        <w:t xml:space="preserve"> район</w:t>
      </w:r>
    </w:p>
    <w:p w:rsidR="00D91048" w:rsidRPr="00D91048" w:rsidRDefault="00D91048" w:rsidP="00D91048">
      <w:pPr>
        <w:ind w:left="5664"/>
        <w:rPr>
          <w:sz w:val="28"/>
          <w:szCs w:val="24"/>
        </w:rPr>
      </w:pPr>
      <w:r w:rsidRPr="00D91048">
        <w:rPr>
          <w:sz w:val="28"/>
          <w:szCs w:val="24"/>
        </w:rPr>
        <w:t>Республики Башкортостан</w:t>
      </w:r>
    </w:p>
    <w:p w:rsidR="00D91048" w:rsidRPr="00D91048" w:rsidRDefault="00D91048" w:rsidP="00D91048">
      <w:pPr>
        <w:ind w:left="5664"/>
        <w:rPr>
          <w:sz w:val="28"/>
          <w:szCs w:val="24"/>
        </w:rPr>
      </w:pPr>
      <w:r>
        <w:rPr>
          <w:sz w:val="28"/>
          <w:szCs w:val="24"/>
        </w:rPr>
        <w:t>от 07 декабря 2016 года №17</w:t>
      </w:r>
      <w:r w:rsidRPr="00D91048">
        <w:rPr>
          <w:sz w:val="28"/>
          <w:szCs w:val="24"/>
        </w:rPr>
        <w:t xml:space="preserve"> </w:t>
      </w:r>
    </w:p>
    <w:p w:rsidR="00D91048" w:rsidRDefault="00D91048" w:rsidP="00D91048">
      <w:pPr>
        <w:pStyle w:val="a3"/>
        <w:jc w:val="center"/>
      </w:pPr>
    </w:p>
    <w:p w:rsidR="00D91048" w:rsidRDefault="00D91048" w:rsidP="00D91048">
      <w:pPr>
        <w:pStyle w:val="a3"/>
        <w:jc w:val="center"/>
        <w:rPr>
          <w:szCs w:val="28"/>
        </w:rPr>
      </w:pPr>
      <w:r>
        <w:rPr>
          <w:szCs w:val="28"/>
        </w:rPr>
        <w:t>ОТЧЕТ</w:t>
      </w:r>
      <w:r w:rsidRPr="00D91048">
        <w:rPr>
          <w:szCs w:val="28"/>
        </w:rPr>
        <w:t xml:space="preserve"> </w:t>
      </w:r>
    </w:p>
    <w:p w:rsidR="00D91048" w:rsidRDefault="00D91048" w:rsidP="00D91048">
      <w:pPr>
        <w:pStyle w:val="a3"/>
        <w:jc w:val="center"/>
        <w:rPr>
          <w:szCs w:val="28"/>
        </w:rPr>
      </w:pPr>
      <w:r w:rsidRPr="00D91048">
        <w:rPr>
          <w:szCs w:val="28"/>
        </w:rPr>
        <w:t xml:space="preserve">об исполнении бюджета сельского поселения </w:t>
      </w:r>
      <w:proofErr w:type="spellStart"/>
      <w:r w:rsidRPr="00D91048">
        <w:rPr>
          <w:szCs w:val="28"/>
        </w:rPr>
        <w:t>Усть-Табасский</w:t>
      </w:r>
      <w:proofErr w:type="spellEnd"/>
      <w:r w:rsidRPr="00D91048">
        <w:rPr>
          <w:szCs w:val="28"/>
        </w:rPr>
        <w:t xml:space="preserve"> сельсовет муниципального района </w:t>
      </w:r>
      <w:proofErr w:type="spellStart"/>
      <w:r w:rsidRPr="00D91048">
        <w:rPr>
          <w:szCs w:val="28"/>
        </w:rPr>
        <w:t>Аскински</w:t>
      </w:r>
      <w:r w:rsidR="00D55D1B">
        <w:rPr>
          <w:szCs w:val="28"/>
        </w:rPr>
        <w:t>й</w:t>
      </w:r>
      <w:proofErr w:type="spellEnd"/>
      <w:r w:rsidR="00D55D1B">
        <w:rPr>
          <w:szCs w:val="28"/>
        </w:rPr>
        <w:t xml:space="preserve"> район Республики Башкортостан </w:t>
      </w:r>
      <w:r w:rsidRPr="00D91048">
        <w:rPr>
          <w:szCs w:val="28"/>
        </w:rPr>
        <w:t xml:space="preserve">на 1 декабря </w:t>
      </w:r>
      <w:r w:rsidR="00D55D1B">
        <w:rPr>
          <w:szCs w:val="28"/>
        </w:rPr>
        <w:t>2016</w:t>
      </w:r>
      <w:r w:rsidRPr="00D91048">
        <w:rPr>
          <w:szCs w:val="28"/>
        </w:rPr>
        <w:t xml:space="preserve"> года</w:t>
      </w:r>
    </w:p>
    <w:p w:rsidR="00B1794B" w:rsidRDefault="00B1794B" w:rsidP="00D91048">
      <w:pPr>
        <w:pStyle w:val="a3"/>
        <w:jc w:val="center"/>
        <w:rPr>
          <w:szCs w:val="28"/>
        </w:rPr>
      </w:pPr>
    </w:p>
    <w:tbl>
      <w:tblPr>
        <w:tblStyle w:val="a9"/>
        <w:tblW w:w="110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268"/>
        <w:gridCol w:w="1275"/>
        <w:gridCol w:w="1213"/>
        <w:gridCol w:w="1213"/>
        <w:gridCol w:w="1240"/>
        <w:gridCol w:w="878"/>
      </w:tblGrid>
      <w:tr w:rsidR="00B51D46" w:rsidRPr="00DC789C" w:rsidTr="00A83C63">
        <w:trPr>
          <w:trHeight w:val="264"/>
        </w:trPr>
        <w:tc>
          <w:tcPr>
            <w:tcW w:w="568" w:type="dxa"/>
            <w:vMerge w:val="restart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Код  строки</w:t>
            </w:r>
          </w:p>
        </w:tc>
        <w:tc>
          <w:tcPr>
            <w:tcW w:w="2409" w:type="dxa"/>
            <w:vMerge w:val="restart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Классификация</w:t>
            </w:r>
          </w:p>
        </w:tc>
        <w:tc>
          <w:tcPr>
            <w:tcW w:w="2488" w:type="dxa"/>
            <w:gridSpan w:val="2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Уточненный план</w:t>
            </w:r>
          </w:p>
        </w:tc>
        <w:tc>
          <w:tcPr>
            <w:tcW w:w="1213" w:type="dxa"/>
            <w:vMerge w:val="restart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Кассовое исполнение с начала года</w:t>
            </w:r>
          </w:p>
        </w:tc>
        <w:tc>
          <w:tcPr>
            <w:tcW w:w="1240" w:type="dxa"/>
            <w:vMerge w:val="restart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Фактические расходы с начала года</w:t>
            </w:r>
          </w:p>
        </w:tc>
        <w:tc>
          <w:tcPr>
            <w:tcW w:w="878" w:type="dxa"/>
            <w:vMerge w:val="restart"/>
            <w:hideMark/>
          </w:tcPr>
          <w:p w:rsidR="00DC789C" w:rsidRPr="007F5416" w:rsidRDefault="00484716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% испол</w:t>
            </w:r>
            <w:r w:rsidR="00DC789C" w:rsidRPr="007F5416">
              <w:rPr>
                <w:sz w:val="18"/>
                <w:szCs w:val="18"/>
              </w:rPr>
              <w:t>нения к плану на отчетную дату</w:t>
            </w:r>
          </w:p>
        </w:tc>
      </w:tr>
      <w:tr w:rsidR="00B51D46" w:rsidRPr="00DC789C" w:rsidTr="00A83C63">
        <w:trPr>
          <w:trHeight w:val="1005"/>
        </w:trPr>
        <w:tc>
          <w:tcPr>
            <w:tcW w:w="568" w:type="dxa"/>
            <w:vMerge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на год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на отчетную дату**</w:t>
            </w:r>
          </w:p>
        </w:tc>
        <w:tc>
          <w:tcPr>
            <w:tcW w:w="1213" w:type="dxa"/>
            <w:vMerge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  <w:vMerge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4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5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6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7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8</w:t>
            </w:r>
          </w:p>
        </w:tc>
      </w:tr>
      <w:tr w:rsidR="00B51D46" w:rsidRPr="00DC789C" w:rsidTr="00A83C63">
        <w:trPr>
          <w:trHeight w:val="456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физ</w:t>
            </w:r>
            <w:proofErr w:type="gramStart"/>
            <w:r w:rsidRPr="007F5416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7F5416">
              <w:rPr>
                <w:b/>
                <w:bCs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18210102010010000110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8 000,00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7 510,60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1.1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18210102010011000110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7 510,60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1.2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18210102010012000110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1.3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18210102010013000110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1.4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18210102010014000110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36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физ</w:t>
            </w:r>
            <w:proofErr w:type="gramStart"/>
            <w:r w:rsidRPr="007F5416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7F5416">
              <w:rPr>
                <w:b/>
                <w:bCs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18210102020010000110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2.1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18210102020011000110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2.2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18210102020012000110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2.3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18210102020013000110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2.4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18210102020014000110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30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физ</w:t>
            </w:r>
            <w:proofErr w:type="gramStart"/>
            <w:r w:rsidRPr="007F5416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7F5416">
              <w:rPr>
                <w:b/>
                <w:bCs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18210102022010000110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3.1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18210102022011000110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3.2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18210102022012000110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3.3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18210102022013000110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3.4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18210102022014000110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30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физ</w:t>
            </w:r>
            <w:proofErr w:type="gramStart"/>
            <w:r w:rsidRPr="007F5416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7F5416">
              <w:rPr>
                <w:b/>
                <w:bCs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18210102040011000110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34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физ</w:t>
            </w:r>
            <w:proofErr w:type="gramStart"/>
            <w:r w:rsidRPr="007F5416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7F5416">
              <w:rPr>
                <w:b/>
                <w:bCs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18210102030010000110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5.1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18210102030011000110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5.2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18210102030012000110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5.3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 на доходы с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18210102030013000110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Единый сельхозналог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18210503000010000110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6.1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Единый сельхозналог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18210503010011000110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6.2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Единый сельхозналог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18210503010012000110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6.3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Единый сельхозналог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18210503010013000110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Единый сельхозналог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18210503020000000110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7.1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Единый сельхозналог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18210503020010000110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lastRenderedPageBreak/>
              <w:t>7.2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Единый сельхозналог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18210503020011000110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7.3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Единый сельхозналог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18210503020012000110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7.4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Единый сельхозналог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18210503020013000110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56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Налог на имущество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физ</w:t>
            </w:r>
            <w:proofErr w:type="gramStart"/>
            <w:r w:rsidRPr="007F5416">
              <w:rPr>
                <w:b/>
                <w:bCs/>
                <w:sz w:val="18"/>
                <w:szCs w:val="18"/>
              </w:rPr>
              <w:t>.л</w:t>
            </w:r>
            <w:proofErr w:type="gramEnd"/>
            <w:r w:rsidRPr="007F5416">
              <w:rPr>
                <w:b/>
                <w:bCs/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18210601030100000110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10 000,00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8 917,13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на имущество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18210601030101000110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8 897,94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на имущество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18210601030104000110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Налог на имущество </w:t>
            </w:r>
            <w:proofErr w:type="spellStart"/>
            <w:r w:rsidRPr="007F5416">
              <w:rPr>
                <w:sz w:val="18"/>
                <w:szCs w:val="18"/>
              </w:rPr>
              <w:t>физ</w:t>
            </w:r>
            <w:proofErr w:type="gramStart"/>
            <w:r w:rsidRPr="007F5416">
              <w:rPr>
                <w:sz w:val="18"/>
                <w:szCs w:val="18"/>
              </w:rPr>
              <w:t>.л</w:t>
            </w:r>
            <w:proofErr w:type="gramEnd"/>
            <w:r w:rsidRPr="007F5416">
              <w:rPr>
                <w:sz w:val="18"/>
                <w:szCs w:val="18"/>
              </w:rPr>
              <w:t>иц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18210601030102100110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19,19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18210606033100000110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34 000,00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31 761,00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18210606033101000110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31 761,00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18210606033102100110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18210606013103000110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18210606013104000110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18210606043100000110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60 000,00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19 137,48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31,9  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18210606043101000110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18 749,80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18210606043102100110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387,68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18210606043104000110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Госпошлина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79110804020011000110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4 650,00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Земельный налог до 2006г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18210904053100000110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18210904053101000110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18210904053102000110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18210904053103000110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18210904053104000110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912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Прочие доходы от оказания платных услуг 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получ</w:t>
            </w:r>
            <w:proofErr w:type="spellEnd"/>
            <w:r w:rsidRPr="007F5416">
              <w:rPr>
                <w:b/>
                <w:bCs/>
                <w:sz w:val="18"/>
                <w:szCs w:val="18"/>
              </w:rPr>
              <w:t>. средств бюджетов поселений и компенсации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79111301995100000130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56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79111701050100000180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912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14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Прочие доходы от оказания платных услуг 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получ</w:t>
            </w:r>
            <w:proofErr w:type="spellEnd"/>
            <w:r w:rsidRPr="007F5416">
              <w:rPr>
                <w:b/>
                <w:bCs/>
                <w:sz w:val="18"/>
                <w:szCs w:val="18"/>
              </w:rPr>
              <w:t>. средств бюджетов поселений и компенсации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70611303050100000130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8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Доходы в виде арендной платы за земельные участки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86311105013100000120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8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Доходы от сдачи в аренду имущества находящегося в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оператином</w:t>
            </w:r>
            <w:proofErr w:type="spellEnd"/>
            <w:r w:rsidRPr="007F5416">
              <w:rPr>
                <w:b/>
                <w:bCs/>
                <w:sz w:val="18"/>
                <w:szCs w:val="18"/>
              </w:rPr>
              <w:t xml:space="preserve"> управлении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86311105025100000120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4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Доходы от сдачи в аренду имущества находящегося в </w:t>
            </w:r>
            <w:proofErr w:type="spellStart"/>
            <w:r w:rsidRPr="007F5416">
              <w:rPr>
                <w:b/>
                <w:bCs/>
                <w:sz w:val="18"/>
                <w:szCs w:val="18"/>
              </w:rPr>
              <w:t>оператином</w:t>
            </w:r>
            <w:proofErr w:type="spellEnd"/>
            <w:r w:rsidRPr="007F5416">
              <w:rPr>
                <w:b/>
                <w:bCs/>
                <w:sz w:val="18"/>
                <w:szCs w:val="18"/>
              </w:rPr>
              <w:t xml:space="preserve"> управлении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86311105035100000120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8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8631140601310000430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0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86311406014100000420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87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Доходы от продажи земельных участков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86311406025100000430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84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86311402033100000440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75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Доходы от реализации иного имущества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86311402053100000410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1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89211705050100000180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85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79120205000100000180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6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86311105013100000120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6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79101049900204121213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7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79111705050100000180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55"/>
        </w:trPr>
        <w:tc>
          <w:tcPr>
            <w:tcW w:w="5245" w:type="dxa"/>
            <w:gridSpan w:val="3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113 000,00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71 976,21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2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28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Б Е </w:t>
            </w:r>
            <w:proofErr w:type="gramStart"/>
            <w:r w:rsidRPr="007F5416">
              <w:rPr>
                <w:b/>
                <w:bCs/>
                <w:sz w:val="18"/>
                <w:szCs w:val="18"/>
              </w:rPr>
              <w:t>З</w:t>
            </w:r>
            <w:proofErr w:type="gramEnd"/>
            <w:r w:rsidRPr="007F5416">
              <w:rPr>
                <w:b/>
                <w:bCs/>
                <w:sz w:val="18"/>
                <w:szCs w:val="18"/>
              </w:rPr>
              <w:t xml:space="preserve"> В О З М Е З Д Н Ы Е    П О С Т У П Л Е Н И Я 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1 683 200,00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1 683 200,00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8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28.2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Дотации </w:t>
            </w:r>
            <w:proofErr w:type="spellStart"/>
            <w:r w:rsidRPr="007F5416">
              <w:rPr>
                <w:sz w:val="18"/>
                <w:szCs w:val="18"/>
              </w:rPr>
              <w:t>сбаланс</w:t>
            </w:r>
            <w:proofErr w:type="gramStart"/>
            <w:r w:rsidRPr="007F5416">
              <w:rPr>
                <w:sz w:val="18"/>
                <w:szCs w:val="18"/>
              </w:rPr>
              <w:t>.б</w:t>
            </w:r>
            <w:proofErr w:type="gramEnd"/>
            <w:r w:rsidRPr="007F5416">
              <w:rPr>
                <w:sz w:val="18"/>
                <w:szCs w:val="18"/>
              </w:rPr>
              <w:t>юджетов</w:t>
            </w:r>
            <w:proofErr w:type="spellEnd"/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79120201003100000151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646 700,00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646 700,00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72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28.4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79120201001100000151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352 200,00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352 200,00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144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28.3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Субвенция бюджетам поселений на осуществление полномочий по первичному воинскому учету на </w:t>
            </w:r>
            <w:proofErr w:type="spellStart"/>
            <w:r w:rsidRPr="007F5416">
              <w:rPr>
                <w:sz w:val="18"/>
                <w:szCs w:val="18"/>
              </w:rPr>
              <w:t>территориях</w:t>
            </w:r>
            <w:proofErr w:type="gramStart"/>
            <w:r w:rsidRPr="007F5416">
              <w:rPr>
                <w:sz w:val="18"/>
                <w:szCs w:val="18"/>
              </w:rPr>
              <w:t>,г</w:t>
            </w:r>
            <w:proofErr w:type="gramEnd"/>
            <w:r w:rsidRPr="007F5416">
              <w:rPr>
                <w:sz w:val="18"/>
                <w:szCs w:val="18"/>
              </w:rPr>
              <w:t>де</w:t>
            </w:r>
            <w:proofErr w:type="spellEnd"/>
            <w:r w:rsidRPr="007F5416">
              <w:rPr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79120203015100000151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64 800,00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64 800,00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73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28.6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Прочие межбюджетные </w:t>
            </w:r>
            <w:proofErr w:type="spellStart"/>
            <w:r w:rsidRPr="007F5416">
              <w:rPr>
                <w:sz w:val="18"/>
                <w:szCs w:val="18"/>
              </w:rPr>
              <w:t>трансферты</w:t>
            </w:r>
            <w:proofErr w:type="gramStart"/>
            <w:r w:rsidRPr="007F5416">
              <w:rPr>
                <w:sz w:val="18"/>
                <w:szCs w:val="18"/>
              </w:rPr>
              <w:t>,п</w:t>
            </w:r>
            <w:proofErr w:type="gramEnd"/>
            <w:r w:rsidRPr="007F5416">
              <w:rPr>
                <w:sz w:val="18"/>
                <w:szCs w:val="18"/>
              </w:rPr>
              <w:t>ередаваемые</w:t>
            </w:r>
            <w:proofErr w:type="spellEnd"/>
            <w:r w:rsidRPr="007F5416">
              <w:rPr>
                <w:sz w:val="18"/>
                <w:szCs w:val="18"/>
              </w:rPr>
              <w:t xml:space="preserve"> бюджетам поселений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79120204999107502151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150 000,00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73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28.6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Прочие межбюджетные </w:t>
            </w:r>
            <w:proofErr w:type="spellStart"/>
            <w:r w:rsidRPr="007F5416">
              <w:rPr>
                <w:sz w:val="18"/>
                <w:szCs w:val="18"/>
              </w:rPr>
              <w:t>трансферты</w:t>
            </w:r>
            <w:proofErr w:type="gramStart"/>
            <w:r w:rsidRPr="007F5416">
              <w:rPr>
                <w:sz w:val="18"/>
                <w:szCs w:val="18"/>
              </w:rPr>
              <w:t>,п</w:t>
            </w:r>
            <w:proofErr w:type="gramEnd"/>
            <w:r w:rsidRPr="007F5416">
              <w:rPr>
                <w:sz w:val="18"/>
                <w:szCs w:val="18"/>
              </w:rPr>
              <w:t>ередаваемые</w:t>
            </w:r>
            <w:proofErr w:type="spellEnd"/>
            <w:r w:rsidRPr="007F5416">
              <w:rPr>
                <w:sz w:val="18"/>
                <w:szCs w:val="18"/>
              </w:rPr>
              <w:t xml:space="preserve"> бюджетам поселений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79120204999107503151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8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28.6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Прочие межбюджетные </w:t>
            </w:r>
            <w:proofErr w:type="spellStart"/>
            <w:r w:rsidRPr="007F5416">
              <w:rPr>
                <w:sz w:val="18"/>
                <w:szCs w:val="18"/>
              </w:rPr>
              <w:t>трансферты</w:t>
            </w:r>
            <w:proofErr w:type="gramStart"/>
            <w:r w:rsidRPr="007F5416">
              <w:rPr>
                <w:sz w:val="18"/>
                <w:szCs w:val="18"/>
              </w:rPr>
              <w:t>,п</w:t>
            </w:r>
            <w:proofErr w:type="gramEnd"/>
            <w:r w:rsidRPr="007F5416">
              <w:rPr>
                <w:sz w:val="18"/>
                <w:szCs w:val="18"/>
              </w:rPr>
              <w:t>ередаваемые</w:t>
            </w:r>
            <w:proofErr w:type="spellEnd"/>
            <w:r w:rsidRPr="007F5416">
              <w:rPr>
                <w:sz w:val="18"/>
                <w:szCs w:val="18"/>
              </w:rPr>
              <w:t xml:space="preserve"> бюджетам поселений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79120204014107301151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27 000,00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27 000,00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8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28.7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79120202999107101151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92 500,00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92 500,00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789C" w:rsidRPr="00DC789C" w:rsidTr="00A83C63">
        <w:trPr>
          <w:trHeight w:val="34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541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CF10AB" w:rsidRDefault="00DC789C" w:rsidP="00B51D46">
            <w:pPr>
              <w:pStyle w:val="a3"/>
              <w:rPr>
                <w:b/>
                <w:bCs/>
                <w:iCs/>
                <w:sz w:val="18"/>
                <w:szCs w:val="18"/>
              </w:rPr>
            </w:pPr>
            <w:r w:rsidRPr="00CF10AB">
              <w:rPr>
                <w:b/>
                <w:bCs/>
                <w:iCs/>
                <w:sz w:val="18"/>
                <w:szCs w:val="18"/>
              </w:rPr>
              <w:t>Всего доходов</w:t>
            </w:r>
          </w:p>
        </w:tc>
        <w:tc>
          <w:tcPr>
            <w:tcW w:w="2268" w:type="dxa"/>
            <w:hideMark/>
          </w:tcPr>
          <w:p w:rsidR="00DC789C" w:rsidRPr="00CF10AB" w:rsidRDefault="00DC789C" w:rsidP="00DC789C">
            <w:pPr>
              <w:pStyle w:val="a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F10A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CF10AB" w:rsidRDefault="00DC789C" w:rsidP="00DC789C">
            <w:pPr>
              <w:pStyle w:val="a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F10AB">
              <w:rPr>
                <w:b/>
                <w:bCs/>
                <w:iCs/>
                <w:sz w:val="18"/>
                <w:szCs w:val="18"/>
              </w:rPr>
              <w:t xml:space="preserve">1 796 200,00  </w:t>
            </w:r>
          </w:p>
        </w:tc>
        <w:tc>
          <w:tcPr>
            <w:tcW w:w="1213" w:type="dxa"/>
            <w:hideMark/>
          </w:tcPr>
          <w:p w:rsidR="00DC789C" w:rsidRPr="00CF10AB" w:rsidRDefault="00DC789C" w:rsidP="00DC789C">
            <w:pPr>
              <w:pStyle w:val="a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F10AB">
              <w:rPr>
                <w:b/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CF10AB" w:rsidRDefault="00DC789C" w:rsidP="00DC789C">
            <w:pPr>
              <w:pStyle w:val="a3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CF10AB">
              <w:rPr>
                <w:b/>
                <w:bCs/>
                <w:iCs/>
                <w:sz w:val="18"/>
                <w:szCs w:val="18"/>
              </w:rPr>
              <w:t xml:space="preserve">1 755 176,21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34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             </w:t>
            </w:r>
            <w:proofErr w:type="gramStart"/>
            <w:r w:rsidRPr="007F5416">
              <w:rPr>
                <w:sz w:val="18"/>
                <w:szCs w:val="18"/>
              </w:rPr>
              <w:t>Р</w:t>
            </w:r>
            <w:proofErr w:type="gramEnd"/>
            <w:r w:rsidRPr="007F5416">
              <w:rPr>
                <w:sz w:val="18"/>
                <w:szCs w:val="18"/>
              </w:rPr>
              <w:t xml:space="preserve"> А С Х О Д Ы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2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ГОСУДАРСТВЕННОЕ УПРАВЛЕНИЕ И МЕСТНОЕ САМОУПРАВЛЕНИЕ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\0100\\\\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1 161 378,00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1 161 378,00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961 348,81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925 937,03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789C" w:rsidRPr="00DC789C" w:rsidTr="00A83C63">
        <w:trPr>
          <w:trHeight w:val="528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\0102\\\\011-11-01\0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406 450,00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406 450,00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350 327,45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350 327,45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792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i/>
                <w:iCs/>
                <w:sz w:val="18"/>
                <w:szCs w:val="18"/>
              </w:rPr>
            </w:pPr>
            <w:r w:rsidRPr="007F5416">
              <w:rPr>
                <w:i/>
                <w:i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\0102\791\99\0\0203\121\\\\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406 450,00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406 450,00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350 327,45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350 327,45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\0102\791\99\0\00\02030\121\211\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313 100,00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313 100,00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267 506,54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267 506,54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6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Начисления на фонд оплаты труда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\0102\791\99\0\00\02030\129\213\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93 350,00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93 350,00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82 820,91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82 820,91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789C" w:rsidRPr="00DC789C" w:rsidTr="00A83C63">
        <w:trPr>
          <w:trHeight w:val="792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Выполнение функций органами  местного самоуправления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\0104\791\0020400\500\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754 928,00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754 928,00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611 021,36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575 609,58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78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\0104\791\99\0\00\02040\121\211\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369 000,00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369 000,00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305 950,54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305 950,54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6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\0104\791\99\0\0204\121\212.3\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4 030,00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4 030,00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4 030,00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4 030,00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9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Начисления на фонд оплаты труда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\0104\791\99\0\00\02040\129\213\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108 000,00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108 000,00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101 625,44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101 625,44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79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Оплата услуг связи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\0104\791\99\0\00\02040\242\221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22 950,00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22 950,00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18 768,84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18 768,84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5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\0104\791\99\0\00\02040\244\222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680,00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680,00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5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Коммунальные услуги 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\0104\791\99\0\0204\244\223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8 000,00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8 000,00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1 813,75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1 813,75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\0104\791\99\0\00\02040\244\223.5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\0104\791\99\0\00\02040\244\223.6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8 000,00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8 000,00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1 813,75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1 813,75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\0104\791\99\0\0204\244\225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5 050,00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5 050,00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1 000,00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19,8  </w:t>
            </w:r>
          </w:p>
        </w:tc>
      </w:tr>
      <w:tr w:rsidR="00B51D46" w:rsidRPr="00DC789C" w:rsidTr="00A83C63">
        <w:trPr>
          <w:trHeight w:val="5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\0104\791\99\0\00\02040\242\225.6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5 050,00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5 050,00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1 000,00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19,8  </w:t>
            </w:r>
          </w:p>
        </w:tc>
      </w:tr>
      <w:tr w:rsidR="00B51D46" w:rsidRPr="00DC789C" w:rsidTr="00A83C63">
        <w:trPr>
          <w:trHeight w:val="49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Прочие услуги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\0104\791\99\0\0204\244\226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49 710,00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49 710,00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31 155,01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31 155,01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9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\0104\791\99\0\00\02040\244\226.6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4 500,00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4 500,00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3 311,45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3 311,45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9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\0104\791\99\0\00\02040\242\226.7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16 500,00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16 500,00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8 280,00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8 280,00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9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\0104\791\99\0\0204\244\226.3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9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\0104\791\99\0\00\02040\244\226.10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28 710,00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28 710,00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19 563,56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19 563,56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68,1  </w:t>
            </w:r>
          </w:p>
        </w:tc>
      </w:tr>
      <w:tr w:rsidR="00B51D46" w:rsidRPr="00DC789C" w:rsidTr="00A83C63">
        <w:trPr>
          <w:trHeight w:val="51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\0104\791\\0020400\500\262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\0104\791\\0020400\500\290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48 448,00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48 448,00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35 411,78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35 411,78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\0104\791\99\0\00\02040\851\290-1.1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45 908,00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45 908,00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33 192,00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33 192,00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\0104\791\99\0\00\02040\851\290-1.2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1 200,00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1 200,00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879,78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879,78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\0104\791\0020400\500\290.1.3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2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\0104\791\99\0\00\02040\244\290.8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1 340,00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1 340,00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1 340,00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1 340,00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5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\0104\791\99\0\00\02040\242\310-02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21 990,00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21 990,00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21 990,00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21 990,00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28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\0104\791\99\0\0204\244\340\\\\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117 070,00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117 070,00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112 266,00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112 266,00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5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\0104\791\99\0\00\02040\242\340-3\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11 780,00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11 780,00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9 180,00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9 180,00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5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\0104\791\99\0\00\02040\244\340-3\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105 290,00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105 290,00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103 086,00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103 086,00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789C" w:rsidRPr="00DC789C" w:rsidTr="00A83C63">
        <w:trPr>
          <w:trHeight w:val="456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\0203\\\\\\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64 800,00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64 800,00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64 800,00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64 800,00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120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Осуществление полномочий по первичному воинскому учету на </w:t>
            </w:r>
            <w:proofErr w:type="spellStart"/>
            <w:r w:rsidRPr="007F5416">
              <w:rPr>
                <w:sz w:val="18"/>
                <w:szCs w:val="18"/>
              </w:rPr>
              <w:t>территориях</w:t>
            </w:r>
            <w:proofErr w:type="gramStart"/>
            <w:r w:rsidRPr="007F5416">
              <w:rPr>
                <w:sz w:val="18"/>
                <w:szCs w:val="18"/>
              </w:rPr>
              <w:t>,г</w:t>
            </w:r>
            <w:proofErr w:type="gramEnd"/>
            <w:r w:rsidRPr="007F5416">
              <w:rPr>
                <w:sz w:val="18"/>
                <w:szCs w:val="18"/>
              </w:rPr>
              <w:t>де</w:t>
            </w:r>
            <w:proofErr w:type="spellEnd"/>
            <w:r w:rsidRPr="007F5416">
              <w:rPr>
                <w:sz w:val="18"/>
                <w:szCs w:val="18"/>
              </w:rPr>
              <w:t xml:space="preserve"> отсутствуют военные комиссариаты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\0203\791\99\0\51118\121\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64 800,00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64 800,00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64 800,00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64 800,00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Оплата труда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\0203\791\99\0\51118\121\211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49 770,00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49 770,00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49 770,00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49 770,00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3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Начисления на фонд оплаты труда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\0203\791\99\0\51118\121\213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15 030,00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15 030,00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15 030,00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15 030,00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4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\0203\791\99\0\51118\121\222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528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\0203\791\99\0\51118\242\340.3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08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\0409\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377 000,00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377 000,00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277 501,58  </w:t>
            </w:r>
          </w:p>
        </w:tc>
        <w:tc>
          <w:tcPr>
            <w:tcW w:w="1240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277 501,58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828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РБ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Муниципальная </w:t>
            </w:r>
            <w:proofErr w:type="spellStart"/>
            <w:r w:rsidRPr="007F5416">
              <w:rPr>
                <w:sz w:val="18"/>
                <w:szCs w:val="18"/>
              </w:rPr>
              <w:t>программа</w:t>
            </w:r>
            <w:proofErr w:type="gramStart"/>
            <w:r w:rsidRPr="007F5416">
              <w:rPr>
                <w:sz w:val="18"/>
                <w:szCs w:val="18"/>
              </w:rPr>
              <w:t>"П</w:t>
            </w:r>
            <w:proofErr w:type="gramEnd"/>
            <w:r w:rsidRPr="007F5416">
              <w:rPr>
                <w:sz w:val="18"/>
                <w:szCs w:val="18"/>
              </w:rPr>
              <w:t>оддержка</w:t>
            </w:r>
            <w:proofErr w:type="spellEnd"/>
            <w:r w:rsidRPr="007F5416">
              <w:rPr>
                <w:sz w:val="18"/>
                <w:szCs w:val="18"/>
              </w:rPr>
              <w:t xml:space="preserve"> дорожного хозяйства" на 2014-2016 года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\0409\791\10\0\7404\244\225.2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87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Мест.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Муниципальная </w:t>
            </w:r>
            <w:proofErr w:type="spellStart"/>
            <w:r w:rsidRPr="007F5416">
              <w:rPr>
                <w:sz w:val="18"/>
                <w:szCs w:val="18"/>
              </w:rPr>
              <w:t>программа</w:t>
            </w:r>
            <w:proofErr w:type="gramStart"/>
            <w:r w:rsidRPr="007F5416">
              <w:rPr>
                <w:sz w:val="18"/>
                <w:szCs w:val="18"/>
              </w:rPr>
              <w:t>"П</w:t>
            </w:r>
            <w:proofErr w:type="gramEnd"/>
            <w:r w:rsidRPr="007F5416">
              <w:rPr>
                <w:sz w:val="18"/>
                <w:szCs w:val="18"/>
              </w:rPr>
              <w:t>оддержка</w:t>
            </w:r>
            <w:proofErr w:type="spellEnd"/>
            <w:r w:rsidRPr="007F5416">
              <w:rPr>
                <w:sz w:val="18"/>
                <w:szCs w:val="18"/>
              </w:rPr>
              <w:t xml:space="preserve"> дорожного хозяйства" на 2014-2016 года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\0409\791\10\0\01\03150\244\225.6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27 000,00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27 000,00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3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\0409\791\10\0\0315\244\310.2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63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РБ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\0409\791\10\0\01\74040\244\225.6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350 000,00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277 501,58  </w:t>
            </w:r>
          </w:p>
        </w:tc>
        <w:tc>
          <w:tcPr>
            <w:tcW w:w="1240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277 501,58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65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\0412\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90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Муниципальная </w:t>
            </w:r>
            <w:proofErr w:type="spellStart"/>
            <w:r w:rsidRPr="007F5416">
              <w:rPr>
                <w:sz w:val="18"/>
                <w:szCs w:val="18"/>
              </w:rPr>
              <w:t>программа</w:t>
            </w:r>
            <w:proofErr w:type="gramStart"/>
            <w:r w:rsidRPr="007F5416">
              <w:rPr>
                <w:sz w:val="18"/>
                <w:szCs w:val="18"/>
              </w:rPr>
              <w:t>"У</w:t>
            </w:r>
            <w:proofErr w:type="gramEnd"/>
            <w:r w:rsidRPr="007F5416">
              <w:rPr>
                <w:sz w:val="18"/>
                <w:szCs w:val="18"/>
              </w:rPr>
              <w:t>стойчивое</w:t>
            </w:r>
            <w:proofErr w:type="spellEnd"/>
            <w:r w:rsidRPr="007F5416">
              <w:rPr>
                <w:sz w:val="18"/>
                <w:szCs w:val="18"/>
              </w:rPr>
              <w:t xml:space="preserve"> развитие сельских территорий МР </w:t>
            </w:r>
            <w:proofErr w:type="spellStart"/>
            <w:r w:rsidRPr="007F5416">
              <w:rPr>
                <w:sz w:val="18"/>
                <w:szCs w:val="18"/>
              </w:rPr>
              <w:t>Аскинский</w:t>
            </w:r>
            <w:proofErr w:type="spellEnd"/>
            <w:r w:rsidRPr="007F5416">
              <w:rPr>
                <w:sz w:val="18"/>
                <w:szCs w:val="18"/>
              </w:rPr>
              <w:t xml:space="preserve"> район РБ на 2014-2017 годы и на период до 2020 года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789C" w:rsidRPr="00DC789C" w:rsidTr="00A83C63">
        <w:trPr>
          <w:trHeight w:val="1365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Муниципальная программа "Благоустройство сельского поселения" на 2014-2016 года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\0503\\\\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269 100,00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269 100,00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187 938,24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187 938,24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5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7F5416">
              <w:rPr>
                <w:b/>
                <w:bCs/>
                <w:sz w:val="18"/>
                <w:szCs w:val="18"/>
              </w:rPr>
              <w:t>Местн</w:t>
            </w:r>
            <w:proofErr w:type="spellEnd"/>
            <w:r w:rsidRPr="007F54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\0503\791\08\0\01\06050\244\223.6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26 600,00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26 600,00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5 458,91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5 458,91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5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proofErr w:type="spellStart"/>
            <w:r w:rsidRPr="007F5416">
              <w:rPr>
                <w:b/>
                <w:bCs/>
                <w:sz w:val="18"/>
                <w:szCs w:val="18"/>
              </w:rPr>
              <w:t>Местн</w:t>
            </w:r>
            <w:proofErr w:type="spellEnd"/>
            <w:r w:rsidRPr="007F541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\0503\791\08\0\0605\244\226.3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5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РБ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\0503\791\08\0\01\74040\244\340.3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134 491,00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134 491,00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74 470,33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74 470,33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50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РБ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\0503\791\08\0\01\72010\244\340.3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92 500,00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92 500,00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92 500,00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92 500,00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\0503\791\08\0\01\74040\244\310.2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4 500,00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4 500,00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4 500,00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4 500,00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\0503\791\08\0\01\74040\244\226.4</w:t>
            </w:r>
          </w:p>
        </w:tc>
        <w:tc>
          <w:tcPr>
            <w:tcW w:w="1275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11 009,00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11 009,00  </w:t>
            </w:r>
          </w:p>
        </w:tc>
        <w:tc>
          <w:tcPr>
            <w:tcW w:w="1213" w:type="dxa"/>
            <w:noWrap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11 009,00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11 009,00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DC789C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1 872 278,00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1 872 278,00  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1 514 578,63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 xml:space="preserve">1 514 578,63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rPr>
                <w:b/>
                <w:bCs/>
                <w:sz w:val="18"/>
                <w:szCs w:val="18"/>
              </w:rPr>
            </w:pPr>
            <w:r w:rsidRPr="007F541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85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ПРОФИЦИТ БЮДЖЕТА</w:t>
            </w:r>
            <w:proofErr w:type="gramStart"/>
            <w:r w:rsidRPr="007F5416">
              <w:rPr>
                <w:sz w:val="18"/>
                <w:szCs w:val="18"/>
              </w:rPr>
              <w:t xml:space="preserve"> (+), </w:t>
            </w:r>
            <w:proofErr w:type="gramEnd"/>
            <w:r w:rsidRPr="007F5416">
              <w:rPr>
                <w:sz w:val="18"/>
                <w:szCs w:val="18"/>
              </w:rPr>
              <w:t>ДЕФИЦИТ БЮДЖЕТА (-)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240 597,58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240 597,58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70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Остатки средств бюджета на начала отчетного периода в рублях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\0105020110\706\0000\001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117 023,26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117 023,26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9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proofErr w:type="gramStart"/>
            <w:r w:rsidRPr="007F5416">
              <w:rPr>
                <w:sz w:val="18"/>
                <w:szCs w:val="18"/>
              </w:rPr>
              <w:t>Текущие</w:t>
            </w:r>
            <w:proofErr w:type="gramEnd"/>
            <w:r w:rsidRPr="007F5416">
              <w:rPr>
                <w:sz w:val="18"/>
                <w:szCs w:val="18"/>
              </w:rPr>
              <w:t xml:space="preserve"> местный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\0105020110\706\0000\001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117 023,26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117 023,26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495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Текущие федеральный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792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Остатки средств бюджета на конец отчетного периода в рублях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\0105020110\706\0000\002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357 620,84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357 620,84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proofErr w:type="gramStart"/>
            <w:r w:rsidRPr="007F5416">
              <w:rPr>
                <w:sz w:val="18"/>
                <w:szCs w:val="18"/>
              </w:rPr>
              <w:t>Текущие</w:t>
            </w:r>
            <w:proofErr w:type="gramEnd"/>
            <w:r w:rsidRPr="007F5416">
              <w:rPr>
                <w:sz w:val="18"/>
                <w:szCs w:val="18"/>
              </w:rPr>
              <w:t xml:space="preserve"> местный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\0105020110\706\0000\002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225 101,75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225 101,75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региональные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132 519,09  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 xml:space="preserve">132 519,09  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  <w:tr w:rsidR="00B51D46" w:rsidRPr="00DC789C" w:rsidTr="00A83C63">
        <w:trPr>
          <w:trHeight w:val="264"/>
        </w:trPr>
        <w:tc>
          <w:tcPr>
            <w:tcW w:w="56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hideMark/>
          </w:tcPr>
          <w:p w:rsidR="00DC789C" w:rsidRPr="007F5416" w:rsidRDefault="00DC789C" w:rsidP="00B51D46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Текущие федеральный</w:t>
            </w:r>
          </w:p>
        </w:tc>
        <w:tc>
          <w:tcPr>
            <w:tcW w:w="2268" w:type="dxa"/>
            <w:hideMark/>
          </w:tcPr>
          <w:p w:rsidR="00DC789C" w:rsidRPr="007F5416" w:rsidRDefault="00DC789C" w:rsidP="00DC789C">
            <w:pPr>
              <w:pStyle w:val="a3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13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  <w:tc>
          <w:tcPr>
            <w:tcW w:w="878" w:type="dxa"/>
            <w:hideMark/>
          </w:tcPr>
          <w:p w:rsidR="00DC789C" w:rsidRPr="007F5416" w:rsidRDefault="00DC789C" w:rsidP="00DC789C">
            <w:pPr>
              <w:pStyle w:val="a3"/>
              <w:jc w:val="center"/>
              <w:rPr>
                <w:sz w:val="18"/>
                <w:szCs w:val="18"/>
              </w:rPr>
            </w:pPr>
            <w:r w:rsidRPr="007F5416">
              <w:rPr>
                <w:sz w:val="18"/>
                <w:szCs w:val="18"/>
              </w:rPr>
              <w:t> </w:t>
            </w:r>
          </w:p>
        </w:tc>
      </w:tr>
    </w:tbl>
    <w:p w:rsidR="00BF3898" w:rsidRDefault="00BF3898" w:rsidP="004C543D">
      <w:pPr>
        <w:pStyle w:val="a3"/>
      </w:pPr>
    </w:p>
    <w:sectPr w:rsidR="00BF389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527FE"/>
    <w:multiLevelType w:val="hybridMultilevel"/>
    <w:tmpl w:val="CAE0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273B7"/>
    <w:rsid w:val="00035C0F"/>
    <w:rsid w:val="0006754F"/>
    <w:rsid w:val="000747AA"/>
    <w:rsid w:val="000756E2"/>
    <w:rsid w:val="000D6431"/>
    <w:rsid w:val="00152478"/>
    <w:rsid w:val="00275D62"/>
    <w:rsid w:val="002936AB"/>
    <w:rsid w:val="00297DA2"/>
    <w:rsid w:val="002F058D"/>
    <w:rsid w:val="003102D9"/>
    <w:rsid w:val="003138B0"/>
    <w:rsid w:val="003C1ED9"/>
    <w:rsid w:val="003E6174"/>
    <w:rsid w:val="00466220"/>
    <w:rsid w:val="00484716"/>
    <w:rsid w:val="004970F1"/>
    <w:rsid w:val="004A07AF"/>
    <w:rsid w:val="004C543D"/>
    <w:rsid w:val="004D5C2E"/>
    <w:rsid w:val="00543606"/>
    <w:rsid w:val="005F12F2"/>
    <w:rsid w:val="00602D89"/>
    <w:rsid w:val="006801F6"/>
    <w:rsid w:val="007236E0"/>
    <w:rsid w:val="00733FAB"/>
    <w:rsid w:val="007B5AC3"/>
    <w:rsid w:val="007F5416"/>
    <w:rsid w:val="00816A7B"/>
    <w:rsid w:val="008336B0"/>
    <w:rsid w:val="00841AD8"/>
    <w:rsid w:val="008A594D"/>
    <w:rsid w:val="008D2208"/>
    <w:rsid w:val="00940838"/>
    <w:rsid w:val="00977CA7"/>
    <w:rsid w:val="00980864"/>
    <w:rsid w:val="00996592"/>
    <w:rsid w:val="009C777C"/>
    <w:rsid w:val="009F423E"/>
    <w:rsid w:val="00A03A10"/>
    <w:rsid w:val="00A562F1"/>
    <w:rsid w:val="00A83C63"/>
    <w:rsid w:val="00AD3F59"/>
    <w:rsid w:val="00AD6AC9"/>
    <w:rsid w:val="00AF5490"/>
    <w:rsid w:val="00B054F2"/>
    <w:rsid w:val="00B1794B"/>
    <w:rsid w:val="00B33D89"/>
    <w:rsid w:val="00B51D46"/>
    <w:rsid w:val="00BF3898"/>
    <w:rsid w:val="00C23E0F"/>
    <w:rsid w:val="00C60C2B"/>
    <w:rsid w:val="00CC3451"/>
    <w:rsid w:val="00CD51A9"/>
    <w:rsid w:val="00CF034F"/>
    <w:rsid w:val="00CF10AB"/>
    <w:rsid w:val="00D47B9A"/>
    <w:rsid w:val="00D55D1B"/>
    <w:rsid w:val="00D91048"/>
    <w:rsid w:val="00DB0BBC"/>
    <w:rsid w:val="00DC789C"/>
    <w:rsid w:val="00E240D1"/>
    <w:rsid w:val="00E3648A"/>
    <w:rsid w:val="00EB610A"/>
    <w:rsid w:val="00F70B35"/>
    <w:rsid w:val="00FF6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D9104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C789C"/>
    <w:rPr>
      <w:color w:val="800080"/>
      <w:u w:val="single"/>
    </w:rPr>
  </w:style>
  <w:style w:type="paragraph" w:customStyle="1" w:styleId="xl65">
    <w:name w:val="xl6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66">
    <w:name w:val="xl6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67">
    <w:name w:val="xl6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DC789C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DC789C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C789C"/>
    <w:pP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73">
    <w:name w:val="xl73"/>
    <w:basedOn w:val="a"/>
    <w:rsid w:val="00DC789C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75">
    <w:name w:val="xl7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76">
    <w:name w:val="xl7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77">
    <w:name w:val="xl7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78">
    <w:name w:val="xl7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81">
    <w:name w:val="xl8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i/>
      <w:iCs/>
      <w:sz w:val="24"/>
      <w:szCs w:val="24"/>
    </w:rPr>
  </w:style>
  <w:style w:type="paragraph" w:customStyle="1" w:styleId="xl84">
    <w:name w:val="xl8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85">
    <w:name w:val="xl8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86">
    <w:name w:val="xl8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87">
    <w:name w:val="xl87"/>
    <w:basedOn w:val="a"/>
    <w:rsid w:val="00DC789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89">
    <w:name w:val="xl8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90">
    <w:name w:val="xl9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2">
    <w:name w:val="xl9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3">
    <w:name w:val="xl93"/>
    <w:basedOn w:val="a"/>
    <w:rsid w:val="00DC789C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DC789C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5">
    <w:name w:val="xl9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6">
    <w:name w:val="xl9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97">
    <w:name w:val="xl9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8">
    <w:name w:val="xl98"/>
    <w:basedOn w:val="a"/>
    <w:rsid w:val="00DC789C"/>
    <w:pP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99">
    <w:name w:val="xl99"/>
    <w:basedOn w:val="a"/>
    <w:rsid w:val="00DC789C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100">
    <w:name w:val="xl10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04">
    <w:name w:val="xl10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05">
    <w:name w:val="xl10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06">
    <w:name w:val="xl10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07">
    <w:name w:val="xl10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08">
    <w:name w:val="xl10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sz w:val="18"/>
      <w:szCs w:val="18"/>
    </w:rPr>
  </w:style>
  <w:style w:type="paragraph" w:customStyle="1" w:styleId="xl109">
    <w:name w:val="xl10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8"/>
      <w:szCs w:val="18"/>
    </w:rPr>
  </w:style>
  <w:style w:type="paragraph" w:customStyle="1" w:styleId="xl110">
    <w:name w:val="xl11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18"/>
      <w:szCs w:val="18"/>
    </w:rPr>
  </w:style>
  <w:style w:type="paragraph" w:customStyle="1" w:styleId="xl113">
    <w:name w:val="xl11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114">
    <w:name w:val="xl11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115">
    <w:name w:val="xl11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116">
    <w:name w:val="xl11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17">
    <w:name w:val="xl11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18">
    <w:name w:val="xl11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19">
    <w:name w:val="xl11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0">
    <w:name w:val="xl12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1">
    <w:name w:val="xl12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3">
    <w:name w:val="xl12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4">
    <w:name w:val="xl12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125">
    <w:name w:val="xl12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26">
    <w:name w:val="xl12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27">
    <w:name w:val="xl12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i/>
      <w:iCs/>
      <w:sz w:val="16"/>
      <w:szCs w:val="16"/>
    </w:rPr>
  </w:style>
  <w:style w:type="paragraph" w:customStyle="1" w:styleId="xl128">
    <w:name w:val="xl12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30">
    <w:name w:val="xl13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131">
    <w:name w:val="xl13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24"/>
      <w:szCs w:val="24"/>
    </w:rPr>
  </w:style>
  <w:style w:type="paragraph" w:customStyle="1" w:styleId="xl132">
    <w:name w:val="xl13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133">
    <w:name w:val="xl13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24"/>
      <w:szCs w:val="24"/>
    </w:rPr>
  </w:style>
  <w:style w:type="paragraph" w:customStyle="1" w:styleId="xl134">
    <w:name w:val="xl13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sz w:val="18"/>
      <w:szCs w:val="18"/>
    </w:rPr>
  </w:style>
  <w:style w:type="paragraph" w:customStyle="1" w:styleId="xl135">
    <w:name w:val="xl13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37">
    <w:name w:val="xl13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sz w:val="16"/>
      <w:szCs w:val="16"/>
    </w:rPr>
  </w:style>
  <w:style w:type="paragraph" w:customStyle="1" w:styleId="xl138">
    <w:name w:val="xl13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color w:val="FFFFFF"/>
      <w:sz w:val="16"/>
      <w:szCs w:val="16"/>
    </w:rPr>
  </w:style>
  <w:style w:type="paragraph" w:customStyle="1" w:styleId="xl139">
    <w:name w:val="xl13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color w:val="FF0000"/>
      <w:sz w:val="16"/>
      <w:szCs w:val="16"/>
    </w:rPr>
  </w:style>
  <w:style w:type="paragraph" w:customStyle="1" w:styleId="xl140">
    <w:name w:val="xl14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6"/>
      <w:szCs w:val="16"/>
    </w:rPr>
  </w:style>
  <w:style w:type="paragraph" w:customStyle="1" w:styleId="xl141">
    <w:name w:val="xl141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6"/>
      <w:szCs w:val="16"/>
    </w:rPr>
  </w:style>
  <w:style w:type="paragraph" w:customStyle="1" w:styleId="xl142">
    <w:name w:val="xl142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</w:pPr>
    <w:rPr>
      <w:rFonts w:ascii="Times New Roman Cyr" w:hAnsi="Times New Roman Cyr"/>
      <w:b/>
      <w:bCs/>
      <w:color w:val="FF0000"/>
      <w:sz w:val="16"/>
      <w:szCs w:val="16"/>
    </w:rPr>
  </w:style>
  <w:style w:type="paragraph" w:customStyle="1" w:styleId="xl143">
    <w:name w:val="xl143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/>
      <w:b/>
      <w:bCs/>
      <w:sz w:val="16"/>
      <w:szCs w:val="16"/>
    </w:rPr>
  </w:style>
  <w:style w:type="paragraph" w:customStyle="1" w:styleId="xl146">
    <w:name w:val="xl146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8">
    <w:name w:val="xl148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49">
    <w:name w:val="xl149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0">
    <w:name w:val="xl150"/>
    <w:basedOn w:val="a"/>
    <w:rsid w:val="00DC789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DC789C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DC789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table" w:styleId="a9">
    <w:name w:val="Table Grid"/>
    <w:basedOn w:val="a1"/>
    <w:uiPriority w:val="59"/>
    <w:rsid w:val="00DC7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tabaska04s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CF79B-7433-43E3-9AEB-90DE9318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29</cp:revision>
  <cp:lastPrinted>2016-12-20T11:26:00Z</cp:lastPrinted>
  <dcterms:created xsi:type="dcterms:W3CDTF">2016-12-15T09:20:00Z</dcterms:created>
  <dcterms:modified xsi:type="dcterms:W3CDTF">2016-12-21T07:43:00Z</dcterms:modified>
</cp:coreProperties>
</file>